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AF3CF2" w:rsidRDefault="00C119D6" w:rsidP="0042498E">
      <w:pPr>
        <w:jc w:val="center"/>
        <w:rPr>
          <w:b/>
          <w:sz w:val="20"/>
          <w:szCs w:val="20"/>
        </w:rPr>
      </w:pPr>
      <w:r w:rsidRPr="00AF3CF2">
        <w:rPr>
          <w:b/>
          <w:sz w:val="20"/>
          <w:szCs w:val="20"/>
        </w:rPr>
        <w:t>СИЛЛАБУС</w:t>
      </w:r>
    </w:p>
    <w:p w14:paraId="02BB35DA" w14:textId="4F277C59" w:rsidR="00C119D6" w:rsidRPr="00AF3CF2" w:rsidRDefault="00C57392" w:rsidP="00C119D6">
      <w:pPr>
        <w:jc w:val="center"/>
        <w:rPr>
          <w:b/>
          <w:sz w:val="20"/>
          <w:szCs w:val="20"/>
        </w:rPr>
      </w:pPr>
      <w:r w:rsidRPr="00AF3CF2">
        <w:rPr>
          <w:b/>
          <w:sz w:val="20"/>
          <w:szCs w:val="20"/>
        </w:rPr>
        <w:t>О</w:t>
      </w:r>
      <w:r w:rsidR="00577A49" w:rsidRPr="00AF3CF2">
        <w:rPr>
          <w:b/>
          <w:sz w:val="20"/>
          <w:szCs w:val="20"/>
        </w:rPr>
        <w:t xml:space="preserve">сенний </w:t>
      </w:r>
      <w:r w:rsidR="00C119D6" w:rsidRPr="00AF3CF2">
        <w:rPr>
          <w:b/>
          <w:sz w:val="20"/>
          <w:szCs w:val="20"/>
        </w:rPr>
        <w:t>семестр 202</w:t>
      </w:r>
      <w:r w:rsidR="00026410" w:rsidRPr="00AF3CF2">
        <w:rPr>
          <w:b/>
          <w:sz w:val="20"/>
          <w:szCs w:val="20"/>
        </w:rPr>
        <w:t>4</w:t>
      </w:r>
      <w:r w:rsidR="00C119D6" w:rsidRPr="00AF3CF2">
        <w:rPr>
          <w:b/>
          <w:sz w:val="20"/>
          <w:szCs w:val="20"/>
        </w:rPr>
        <w:t>-202</w:t>
      </w:r>
      <w:r w:rsidR="00026410" w:rsidRPr="00AF3CF2">
        <w:rPr>
          <w:b/>
          <w:sz w:val="20"/>
          <w:szCs w:val="20"/>
        </w:rPr>
        <w:t>5</w:t>
      </w:r>
      <w:r w:rsidR="00C119D6" w:rsidRPr="00AF3CF2">
        <w:rPr>
          <w:b/>
          <w:sz w:val="20"/>
          <w:szCs w:val="20"/>
        </w:rPr>
        <w:t xml:space="preserve"> учебного года</w:t>
      </w:r>
    </w:p>
    <w:p w14:paraId="0BBF0005" w14:textId="54FFF567" w:rsidR="00D202AD" w:rsidRPr="00AF3CF2" w:rsidRDefault="00AF3CF2" w:rsidP="00D202AD">
      <w:pPr>
        <w:jc w:val="center"/>
        <w:rPr>
          <w:b/>
          <w:bCs/>
          <w:sz w:val="20"/>
          <w:szCs w:val="20"/>
        </w:rPr>
      </w:pPr>
      <w:r w:rsidRPr="00AF3CF2">
        <w:rPr>
          <w:b/>
          <w:bCs/>
          <w:sz w:val="20"/>
          <w:szCs w:val="20"/>
        </w:rPr>
        <w:t>Образовательная программа</w:t>
      </w:r>
      <w:r w:rsidRPr="00AF3CF2">
        <w:rPr>
          <w:b/>
          <w:bCs/>
          <w:sz w:val="20"/>
          <w:szCs w:val="20"/>
          <w:lang w:val="kk-KZ"/>
        </w:rPr>
        <w:t xml:space="preserve"> </w:t>
      </w:r>
      <w:r w:rsidR="00D202AD" w:rsidRPr="00AF3CF2">
        <w:rPr>
          <w:b/>
          <w:bCs/>
          <w:sz w:val="20"/>
          <w:szCs w:val="20"/>
        </w:rPr>
        <w:t>«</w:t>
      </w:r>
      <w:r w:rsidR="00D202AD" w:rsidRPr="00AF3CF2">
        <w:rPr>
          <w:b/>
          <w:bCs/>
          <w:sz w:val="20"/>
          <w:szCs w:val="20"/>
          <w:lang w:val="kk-KZ" w:eastAsia="ar-SA"/>
        </w:rPr>
        <w:t>6</w:t>
      </w:r>
      <w:r w:rsidR="00D202AD" w:rsidRPr="00AF3CF2">
        <w:rPr>
          <w:b/>
          <w:bCs/>
          <w:sz w:val="20"/>
          <w:szCs w:val="20"/>
          <w:lang w:val="en-US"/>
        </w:rPr>
        <w:t>B</w:t>
      </w:r>
      <w:r w:rsidR="00D202AD" w:rsidRPr="00AF3CF2">
        <w:rPr>
          <w:b/>
          <w:bCs/>
          <w:sz w:val="20"/>
          <w:szCs w:val="20"/>
        </w:rPr>
        <w:t xml:space="preserve">06201– </w:t>
      </w:r>
      <w:r w:rsidR="00D202AD" w:rsidRPr="00AF3CF2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="00D202AD" w:rsidRPr="00AF3CF2">
        <w:rPr>
          <w:b/>
          <w:bCs/>
          <w:sz w:val="20"/>
          <w:szCs w:val="20"/>
        </w:rPr>
        <w:t>»</w:t>
      </w:r>
    </w:p>
    <w:p w14:paraId="08DD5C4C" w14:textId="6D15AC52" w:rsidR="00227FC8" w:rsidRPr="00AF3CF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AF3CF2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AF3CF2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AF3CF2">
              <w:rPr>
                <w:b/>
                <w:bCs/>
                <w:sz w:val="20"/>
                <w:szCs w:val="20"/>
              </w:rPr>
              <w:t>ID и н</w:t>
            </w:r>
            <w:r w:rsidR="00A35D07" w:rsidRPr="00AF3CF2">
              <w:rPr>
                <w:b/>
                <w:bCs/>
                <w:sz w:val="20"/>
                <w:szCs w:val="20"/>
              </w:rPr>
              <w:t>а</w:t>
            </w:r>
            <w:r w:rsidR="00D765EC" w:rsidRPr="00AF3CF2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AF3CF2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AF3CF2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AF3CF2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Pr="00AF3CF2" w:rsidRDefault="005F518B" w:rsidP="005F518B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(СР</w:t>
            </w:r>
            <w:r w:rsidR="00F85057" w:rsidRPr="00AF3CF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F3CF2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AF3CF2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AF3CF2">
              <w:rPr>
                <w:b/>
                <w:sz w:val="20"/>
                <w:szCs w:val="20"/>
              </w:rPr>
              <w:t xml:space="preserve">Кол-во </w:t>
            </w:r>
            <w:r w:rsidRPr="00AF3CF2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AF3CF2" w:rsidRDefault="00E55C26" w:rsidP="009A44E4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AF3CF2" w:rsidRDefault="00E55C26" w:rsidP="009A44E4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AF3CF2" w:rsidRDefault="00E55C26" w:rsidP="005F518B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AF3CF2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AF3CF2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AF3CF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>П</w:t>
            </w:r>
            <w:r w:rsidR="003B65F5" w:rsidRPr="00AF3CF2">
              <w:rPr>
                <w:b/>
                <w:sz w:val="20"/>
                <w:szCs w:val="20"/>
              </w:rPr>
              <w:t>)</w:t>
            </w:r>
            <w:r w:rsidR="00AC0EFC" w:rsidRPr="00AF3CF2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7464C9FC" w:rsidR="00E55C26" w:rsidRPr="00AF3CF2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AF3CF2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AF3CF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AF3CF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AF3CF2" w:rsidRDefault="00E55C26">
            <w:pPr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AF3CF2" w:rsidRDefault="00E55C26">
            <w:pPr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AF3CF2" w:rsidRDefault="00E55C26">
            <w:pPr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AF3CF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AF3CF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AF3CF2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654B2B6E" w:rsidR="00026410" w:rsidRPr="00AF3CF2" w:rsidRDefault="00406956" w:rsidP="00026410">
            <w:pPr>
              <w:pStyle w:val="3"/>
              <w:spacing w:before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AF3CF2">
              <w:rPr>
                <w:rStyle w:val="FontStyle37"/>
                <w:color w:val="000000"/>
                <w:sz w:val="20"/>
                <w:szCs w:val="20"/>
                <w:lang w:val="en-US"/>
              </w:rPr>
              <w:t>VO3215</w:t>
            </w:r>
            <w:r w:rsidR="00026410" w:rsidRPr="00AF3CF2">
              <w:rPr>
                <w:rStyle w:val="FontStyle37"/>
                <w:color w:val="000000"/>
                <w:sz w:val="20"/>
                <w:szCs w:val="20"/>
              </w:rPr>
              <w:t xml:space="preserve"> </w:t>
            </w:r>
            <w:r w:rsidR="00AA2378" w:rsidRPr="00AF3CF2">
              <w:rPr>
                <w:rStyle w:val="FontStyle37"/>
                <w:b w:val="0"/>
                <w:bCs/>
                <w:color w:val="000000"/>
                <w:sz w:val="20"/>
                <w:szCs w:val="20"/>
              </w:rPr>
              <w:t>Волновая оптика</w:t>
            </w:r>
          </w:p>
          <w:p w14:paraId="5604C44C" w14:textId="31B1B079" w:rsidR="00AB0852" w:rsidRPr="00AF3CF2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507A425" w:rsidR="00441994" w:rsidRPr="00AF3CF2" w:rsidRDefault="00441994" w:rsidP="000F42B4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F3CF2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AF3CF2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CF2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2AFE936" w:rsidR="00AB0852" w:rsidRPr="00AF3CF2" w:rsidRDefault="00AF3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F42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5B604D6" w:rsidR="00AB0852" w:rsidRPr="00AF3CF2" w:rsidRDefault="00AF3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0EA896F" w:rsidR="00AB0852" w:rsidRPr="00AF3CF2" w:rsidRDefault="00026410">
            <w:pPr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  <w:lang w:val="en-US"/>
              </w:rPr>
              <w:t>3</w:t>
            </w:r>
            <w:r w:rsidR="000F42B4">
              <w:rPr>
                <w:sz w:val="20"/>
                <w:szCs w:val="20"/>
              </w:rPr>
              <w:t>.</w:t>
            </w:r>
            <w:r w:rsidR="00AF3CF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E769F46" w:rsidR="00AB0852" w:rsidRPr="00AF3CF2" w:rsidRDefault="00AF3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AF3CF2" w:rsidRDefault="0094757D" w:rsidP="0094757D">
            <w:pPr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AF3CF2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AF3CF2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AF3CF2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AF3CF2" w14:paraId="5604C45B" w14:textId="77777777" w:rsidTr="00AF3CF2">
        <w:trPr>
          <w:trHeight w:val="76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AF3CF2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F3CF2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AF3CF2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AF3CF2" w:rsidRDefault="0078340B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AF3CF2" w:rsidRDefault="0078340B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AF3CF2" w:rsidRDefault="002B4684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AF3CF2" w:rsidRDefault="002B4684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AF3CF2" w:rsidRDefault="002B4684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Форма </w:t>
            </w:r>
            <w:r w:rsidR="008F65F1" w:rsidRPr="00AF3CF2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AF3CF2" w:rsidRDefault="008F65F1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</w:t>
            </w:r>
            <w:r w:rsidR="002B4684" w:rsidRPr="00AF3CF2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AF3CF2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F3CF2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F3CF2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236F2F9" w:rsidR="00A77510" w:rsidRPr="00AF3CF2" w:rsidRDefault="00AF3CF2">
            <w:pPr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БД.Компонент по выбору.M-10 Оптоэлектроника и оптоволоконные линии связи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E22F65C" w:rsidR="00A77510" w:rsidRPr="00AF3CF2" w:rsidRDefault="00AF3CF2">
            <w:pPr>
              <w:jc w:val="center"/>
              <w:rPr>
                <w:sz w:val="20"/>
                <w:szCs w:val="20"/>
                <w:lang w:val="en-US"/>
              </w:rPr>
            </w:pPr>
            <w:r w:rsidRPr="00636077">
              <w:rPr>
                <w:sz w:val="20"/>
                <w:szCs w:val="20"/>
              </w:rPr>
              <w:t>профилирующие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C75EC43" w:rsidR="00A77510" w:rsidRPr="00AF3CF2" w:rsidRDefault="00AF3CF2">
            <w:pPr>
              <w:jc w:val="center"/>
              <w:rPr>
                <w:sz w:val="20"/>
                <w:szCs w:val="20"/>
                <w:lang w:val="en-US"/>
              </w:rPr>
            </w:pPr>
            <w:r w:rsidRPr="00636077">
              <w:rPr>
                <w:sz w:val="20"/>
                <w:szCs w:val="20"/>
              </w:rPr>
              <w:t>профилирующие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0F5A6D80" w:rsidR="00ED15DC" w:rsidRPr="00AF3CF2" w:rsidRDefault="00AF3CF2" w:rsidP="006754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A80F85" w:rsidRPr="00AF3CF2">
              <w:rPr>
                <w:sz w:val="20"/>
                <w:szCs w:val="20"/>
                <w:lang w:val="kk-KZ"/>
              </w:rPr>
              <w:t>исьменно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="00A80F85" w:rsidRPr="00AF3CF2">
              <w:rPr>
                <w:sz w:val="20"/>
                <w:szCs w:val="20"/>
                <w:lang w:val="kk-KZ"/>
              </w:rPr>
              <w:t>офлайн</w:t>
            </w:r>
          </w:p>
          <w:p w14:paraId="5604C460" w14:textId="6EE6D606" w:rsidR="00A80F85" w:rsidRPr="00AF3CF2" w:rsidRDefault="00A80F85" w:rsidP="00675424">
            <w:pPr>
              <w:rPr>
                <w:sz w:val="20"/>
                <w:szCs w:val="20"/>
              </w:rPr>
            </w:pPr>
          </w:p>
        </w:tc>
      </w:tr>
      <w:tr w:rsidR="00A77510" w:rsidRPr="00AF3CF2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AF3CF2" w:rsidRDefault="00A77510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Лектор</w:t>
            </w:r>
            <w:r w:rsidRPr="00AF3CF2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AF3CF2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AF3CF2" w:rsidRDefault="002E5277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ст.пр. к.ф.м.н. -</w:t>
            </w:r>
            <w:r w:rsidR="00F85057" w:rsidRPr="00AF3CF2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AF3CF2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AF3CF2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AF3CF2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e-mail</w:t>
            </w:r>
            <w:r w:rsidRPr="00AF3CF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AF3CF2" w:rsidRDefault="00F85057" w:rsidP="00F85057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AF3CF2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AF3CF2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AF3CF2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Телефон</w:t>
            </w:r>
            <w:r w:rsidRPr="00AF3CF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AF3CF2" w:rsidRDefault="00F85057" w:rsidP="00F85057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  <w:lang w:val="en-US"/>
              </w:rPr>
              <w:t xml:space="preserve">8777 377 86 57; </w:t>
            </w:r>
            <w:r w:rsidRPr="00AF3CF2">
              <w:rPr>
                <w:sz w:val="20"/>
                <w:szCs w:val="20"/>
              </w:rPr>
              <w:t xml:space="preserve">      </w:t>
            </w:r>
            <w:r w:rsidRPr="00AF3CF2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AF3CF2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AF3CF2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071B3B" w:rsidR="00F85057" w:rsidRPr="00AF3CF2" w:rsidRDefault="00F85057" w:rsidP="00AF3C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F3CF2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F85057" w:rsidRPr="00AF3CF2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AF3CF2" w:rsidRDefault="00F85057" w:rsidP="00F85057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Цель дисциплины -</w:t>
            </w:r>
          </w:p>
          <w:p w14:paraId="394535F2" w14:textId="1FB1E106" w:rsidR="00AA2378" w:rsidRPr="00AF3CF2" w:rsidRDefault="00AA2378" w:rsidP="00AA2378">
            <w:pPr>
              <w:pStyle w:val="3"/>
              <w:spacing w:before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AF3CF2">
              <w:rPr>
                <w:rStyle w:val="FontStyle37"/>
                <w:b w:val="0"/>
                <w:bCs/>
                <w:color w:val="000000"/>
                <w:sz w:val="20"/>
                <w:szCs w:val="20"/>
              </w:rPr>
              <w:t>Волновой оптики</w:t>
            </w:r>
          </w:p>
          <w:p w14:paraId="53DE6BE6" w14:textId="37F2323B" w:rsidR="00F85057" w:rsidRPr="00AF3CF2" w:rsidRDefault="00F85057" w:rsidP="00AA2378">
            <w:pPr>
              <w:pStyle w:val="3"/>
              <w:spacing w:befor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AF3CF2" w:rsidRDefault="00F85057" w:rsidP="00F85057">
            <w:pPr>
              <w:jc w:val="center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F3CF2">
              <w:rPr>
                <w:b/>
                <w:sz w:val="20"/>
                <w:szCs w:val="20"/>
                <w:lang w:val="kk-KZ"/>
              </w:rPr>
              <w:t>*</w:t>
            </w:r>
            <w:r w:rsidRPr="00AF3CF2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AF3CF2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CF2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AF3CF2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AF3CF2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AF3CF2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BAC9242" w:rsidR="00F85057" w:rsidRPr="00AF3CF2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(на каждый РО не менее 2-х индикаторов)</w:t>
            </w:r>
            <w:r w:rsidR="00AF3CF2" w:rsidRPr="00AF3CF2">
              <w:rPr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026410" w:rsidRPr="00AF3CF2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AF3CF2" w:rsidRDefault="00026410" w:rsidP="00026410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2178235E" w:rsidR="00026410" w:rsidRPr="00AF3CF2" w:rsidRDefault="00026410" w:rsidP="00026410">
            <w:pPr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sz w:val="20"/>
                <w:szCs w:val="20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="00950344" w:rsidRPr="00AF3CF2">
              <w:rPr>
                <w:sz w:val="20"/>
                <w:szCs w:val="20"/>
                <w:lang w:val="kk-KZ" w:eastAsia="ko-KR"/>
              </w:rPr>
              <w:t xml:space="preserve">волновых оптических </w:t>
            </w:r>
            <w:r w:rsidRPr="00AF3CF2">
              <w:rPr>
                <w:sz w:val="20"/>
                <w:szCs w:val="20"/>
              </w:rPr>
              <w:t>систем передачи информации и приема информации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67EB92E6" w14:textId="6C11E1A4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РО 1</w:t>
            </w:r>
            <w:r w:rsidRPr="00AF3CF2">
              <w:rPr>
                <w:sz w:val="20"/>
                <w:szCs w:val="20"/>
              </w:rPr>
              <w:t xml:space="preserve">.Объяснять основные формы обмена информацией в системах, физические принципы работы и основные технические характеристики </w:t>
            </w:r>
            <w:r w:rsidR="00AA2378" w:rsidRPr="00AF3CF2">
              <w:rPr>
                <w:sz w:val="20"/>
                <w:szCs w:val="20"/>
              </w:rPr>
              <w:t xml:space="preserve">волновой оптики </w:t>
            </w:r>
            <w:r w:rsidRPr="00AF3CF2">
              <w:rPr>
                <w:sz w:val="20"/>
                <w:szCs w:val="20"/>
              </w:rPr>
              <w:t xml:space="preserve">и </w:t>
            </w:r>
            <w:r w:rsidR="00AA2378" w:rsidRPr="00AF3CF2">
              <w:rPr>
                <w:sz w:val="20"/>
                <w:szCs w:val="20"/>
              </w:rPr>
              <w:t xml:space="preserve">применение в </w:t>
            </w:r>
            <w:r w:rsidRPr="00AF3CF2">
              <w:rPr>
                <w:sz w:val="20"/>
                <w:szCs w:val="20"/>
              </w:rPr>
              <w:t>систем</w:t>
            </w:r>
            <w:r w:rsidR="00AA2378" w:rsidRPr="00AF3CF2">
              <w:rPr>
                <w:sz w:val="20"/>
                <w:szCs w:val="20"/>
              </w:rPr>
              <w:t>е</w:t>
            </w:r>
            <w:r w:rsidRPr="00AF3CF2">
              <w:rPr>
                <w:sz w:val="20"/>
                <w:szCs w:val="20"/>
              </w:rPr>
              <w:t xml:space="preserve"> радиоэлектроники;</w:t>
            </w:r>
          </w:p>
          <w:p w14:paraId="536F619D" w14:textId="77777777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</w:p>
          <w:p w14:paraId="5879C474" w14:textId="3ACC8C5B" w:rsidR="00026410" w:rsidRPr="00AF3CF2" w:rsidRDefault="00026410" w:rsidP="00AF3CF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1.1 </w:t>
            </w:r>
            <w:r w:rsidRPr="00AF3CF2">
              <w:rPr>
                <w:sz w:val="20"/>
                <w:szCs w:val="20"/>
              </w:rPr>
              <w:t>Понимать основные формы обмена информацией в системах.</w:t>
            </w:r>
          </w:p>
          <w:p w14:paraId="0DC50235" w14:textId="7777777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1.2 </w:t>
            </w:r>
            <w:r w:rsidRPr="00AF3CF2">
              <w:rPr>
                <w:sz w:val="20"/>
                <w:szCs w:val="20"/>
              </w:rPr>
              <w:t>Понимать физические принципы работы.</w:t>
            </w:r>
          </w:p>
          <w:p w14:paraId="5272881B" w14:textId="475F86F1" w:rsidR="00026410" w:rsidRPr="00E61B9C" w:rsidRDefault="00026410" w:rsidP="00AF3CF2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1.3 </w:t>
            </w:r>
            <w:r w:rsidRPr="00AF3CF2">
              <w:rPr>
                <w:sz w:val="20"/>
                <w:szCs w:val="20"/>
              </w:rPr>
              <w:t>Понимать основные технические</w:t>
            </w:r>
            <w:r w:rsidR="00AA2378" w:rsidRPr="00AF3CF2">
              <w:rPr>
                <w:sz w:val="20"/>
                <w:szCs w:val="20"/>
              </w:rPr>
              <w:t xml:space="preserve"> характеристики волновой оптики и применение в системе радиоэлектроники</w:t>
            </w:r>
            <w:r w:rsidRPr="00AF3CF2">
              <w:rPr>
                <w:sz w:val="20"/>
                <w:szCs w:val="20"/>
              </w:rPr>
              <w:t>.</w:t>
            </w:r>
          </w:p>
        </w:tc>
      </w:tr>
      <w:tr w:rsidR="00026410" w:rsidRPr="00AF3CF2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6FCE3AD" w14:textId="77777777" w:rsidR="00AF3CF2" w:rsidRPr="00AF3CF2" w:rsidRDefault="00AF3CF2" w:rsidP="00AF3CF2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РО2</w:t>
            </w:r>
            <w:r w:rsidRPr="00AF3CF2">
              <w:rPr>
                <w:sz w:val="20"/>
                <w:szCs w:val="20"/>
              </w:rPr>
              <w:t xml:space="preserve"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 оптических волн; </w:t>
            </w:r>
          </w:p>
          <w:p w14:paraId="07C4280E" w14:textId="77777777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2.1 </w:t>
            </w:r>
            <w:r w:rsidRPr="00AF3CF2">
              <w:rPr>
                <w:sz w:val="20"/>
                <w:szCs w:val="20"/>
              </w:rPr>
              <w:t>Проводить с понятием теоретическое моделирование ППРТУ</w:t>
            </w:r>
          </w:p>
          <w:p w14:paraId="32DFDF1E" w14:textId="6741CFEA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2.2 </w:t>
            </w:r>
            <w:r w:rsidRPr="00AF3CF2">
              <w:rPr>
                <w:sz w:val="20"/>
                <w:szCs w:val="20"/>
              </w:rPr>
              <w:t>Уметь</w:t>
            </w:r>
            <w:r w:rsidRPr="00AF3CF2">
              <w:rPr>
                <w:b/>
                <w:sz w:val="20"/>
                <w:szCs w:val="20"/>
              </w:rPr>
              <w:t xml:space="preserve"> п</w:t>
            </w:r>
            <w:r w:rsidRPr="00AF3CF2">
              <w:rPr>
                <w:sz w:val="20"/>
                <w:szCs w:val="20"/>
              </w:rPr>
              <w:t>роводить теоретическое исследование распространение</w:t>
            </w:r>
            <w:r w:rsidR="00AA2378" w:rsidRPr="00AF3CF2">
              <w:rPr>
                <w:sz w:val="20"/>
                <w:szCs w:val="20"/>
              </w:rPr>
              <w:t xml:space="preserve"> оптических </w:t>
            </w:r>
            <w:r w:rsidRPr="00AF3CF2">
              <w:rPr>
                <w:sz w:val="20"/>
                <w:szCs w:val="20"/>
              </w:rPr>
              <w:t xml:space="preserve"> волн.</w:t>
            </w:r>
          </w:p>
          <w:p w14:paraId="517F58BD" w14:textId="77777777" w:rsidR="00026410" w:rsidRPr="00AF3CF2" w:rsidRDefault="00026410" w:rsidP="00026410">
            <w:pPr>
              <w:pStyle w:val="30"/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2.3 </w:t>
            </w:r>
            <w:r w:rsidRPr="00AF3CF2">
              <w:rPr>
                <w:sz w:val="20"/>
                <w:szCs w:val="20"/>
              </w:rPr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26410" w:rsidRPr="00AF3CF2" w:rsidRDefault="00026410" w:rsidP="000264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26410" w:rsidRPr="00AF3CF2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B3D0FBE" w14:textId="77777777" w:rsidR="00AF3CF2" w:rsidRPr="00AF3CF2" w:rsidRDefault="00AF3CF2" w:rsidP="00AF3CF2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РО 3 </w:t>
            </w:r>
            <w:r w:rsidRPr="00AF3CF2">
              <w:rPr>
                <w:sz w:val="20"/>
                <w:szCs w:val="20"/>
              </w:rPr>
              <w:t>Уметь сравнивать современные и перспективные направления развития оптических волновых сетей и систем, радиотехнических систем;</w:t>
            </w:r>
          </w:p>
          <w:p w14:paraId="733D71DD" w14:textId="77777777" w:rsidR="00026410" w:rsidRPr="00AF3CF2" w:rsidRDefault="00026410" w:rsidP="00AF3CF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1AC36435" w:rsidR="00026410" w:rsidRPr="00AF3CF2" w:rsidRDefault="00026410" w:rsidP="00026410">
            <w:pPr>
              <w:pStyle w:val="30"/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ИД 3.1</w:t>
            </w:r>
            <w:r w:rsidRPr="00AF3CF2"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</w:t>
            </w:r>
            <w:r w:rsidR="00AA2378" w:rsidRPr="00AF3CF2">
              <w:rPr>
                <w:sz w:val="20"/>
                <w:szCs w:val="20"/>
              </w:rPr>
              <w:t>оптическ</w:t>
            </w:r>
            <w:r w:rsidRPr="00AF3CF2">
              <w:rPr>
                <w:sz w:val="20"/>
                <w:szCs w:val="20"/>
              </w:rPr>
              <w:t>их устройствах.</w:t>
            </w:r>
          </w:p>
          <w:p w14:paraId="6230262E" w14:textId="18CB72AA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3.2 </w:t>
            </w:r>
            <w:r w:rsidRPr="00AF3CF2">
              <w:rPr>
                <w:sz w:val="20"/>
                <w:szCs w:val="20"/>
              </w:rPr>
              <w:t>Применять возможности распространения</w:t>
            </w:r>
            <w:r w:rsidR="00AA2378" w:rsidRPr="00AF3CF2">
              <w:rPr>
                <w:sz w:val="20"/>
                <w:szCs w:val="20"/>
              </w:rPr>
              <w:t xml:space="preserve"> оптических</w:t>
            </w:r>
            <w:r w:rsidRPr="00AF3CF2">
              <w:rPr>
                <w:sz w:val="20"/>
                <w:szCs w:val="20"/>
              </w:rPr>
              <w:t xml:space="preserve"> волн в </w:t>
            </w:r>
            <w:r w:rsidR="00AA2378" w:rsidRPr="00AF3CF2">
              <w:rPr>
                <w:sz w:val="20"/>
                <w:szCs w:val="20"/>
              </w:rPr>
              <w:t>СВЧ</w:t>
            </w:r>
            <w:r w:rsidRPr="00AF3CF2">
              <w:rPr>
                <w:sz w:val="20"/>
                <w:szCs w:val="20"/>
              </w:rPr>
              <w:t xml:space="preserve"> диапазоне для совершенствования </w:t>
            </w:r>
            <w:r w:rsidR="00AA2378" w:rsidRPr="00AF3CF2">
              <w:rPr>
                <w:sz w:val="20"/>
                <w:szCs w:val="20"/>
              </w:rPr>
              <w:t>обмена информации</w:t>
            </w:r>
            <w:r w:rsidRPr="00AF3CF2">
              <w:rPr>
                <w:sz w:val="20"/>
                <w:szCs w:val="20"/>
              </w:rPr>
              <w:t>.</w:t>
            </w:r>
          </w:p>
          <w:p w14:paraId="6C35983D" w14:textId="32E88E2D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lastRenderedPageBreak/>
              <w:t xml:space="preserve">ИД 3.3 </w:t>
            </w:r>
            <w:r w:rsidRPr="00AF3CF2">
              <w:rPr>
                <w:sz w:val="20"/>
                <w:szCs w:val="20"/>
              </w:rPr>
              <w:t>Находить правильные решения в условиях замирания в различных диапазонах</w:t>
            </w:r>
            <w:r w:rsidR="00AA2378" w:rsidRPr="00AF3CF2">
              <w:rPr>
                <w:sz w:val="20"/>
                <w:szCs w:val="20"/>
              </w:rPr>
              <w:t xml:space="preserve"> оптических </w:t>
            </w:r>
            <w:r w:rsidRPr="00AF3CF2">
              <w:rPr>
                <w:sz w:val="20"/>
                <w:szCs w:val="20"/>
              </w:rPr>
              <w:t xml:space="preserve"> частот.</w:t>
            </w:r>
          </w:p>
          <w:p w14:paraId="17463036" w14:textId="5431426B" w:rsidR="00026410" w:rsidRPr="00AF3CF2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AF3CF2" w14:paraId="23C41C40" w14:textId="77777777" w:rsidTr="00AF3CF2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67925E0" w14:textId="77777777" w:rsidR="00AF3CF2" w:rsidRPr="00AF3CF2" w:rsidRDefault="00AF3CF2" w:rsidP="00AF3CF2">
            <w:pPr>
              <w:jc w:val="both"/>
              <w:rPr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РО 4</w:t>
            </w:r>
            <w:r w:rsidRPr="00AF3CF2">
              <w:rPr>
                <w:sz w:val="20"/>
                <w:szCs w:val="20"/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 с использованием оптических волн;</w:t>
            </w:r>
          </w:p>
          <w:p w14:paraId="0FC364CC" w14:textId="77777777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533CFB68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4.1 </w:t>
            </w:r>
            <w:r w:rsidRPr="00AF3CF2">
              <w:rPr>
                <w:sz w:val="20"/>
                <w:szCs w:val="20"/>
              </w:rPr>
              <w:t>Уметь оптимизировать в сравнении современные и перспективные направления развития</w:t>
            </w:r>
            <w:r w:rsidR="00AA2378" w:rsidRPr="00AF3CF2">
              <w:rPr>
                <w:sz w:val="20"/>
                <w:szCs w:val="20"/>
              </w:rPr>
              <w:t xml:space="preserve"> оптических волн</w:t>
            </w:r>
            <w:r w:rsidRPr="00AF3CF2">
              <w:rPr>
                <w:sz w:val="20"/>
                <w:szCs w:val="20"/>
              </w:rPr>
              <w:t xml:space="preserve"> радиотехнических систем</w:t>
            </w:r>
            <w:r w:rsidR="00AA2378" w:rsidRPr="00AF3CF2">
              <w:rPr>
                <w:sz w:val="20"/>
                <w:szCs w:val="20"/>
              </w:rPr>
              <w:t>ах</w:t>
            </w:r>
            <w:r w:rsidRPr="00AF3CF2">
              <w:rPr>
                <w:sz w:val="20"/>
                <w:szCs w:val="20"/>
              </w:rPr>
              <w:t>.</w:t>
            </w:r>
          </w:p>
          <w:p w14:paraId="3FC4C1BA" w14:textId="70566379" w:rsidR="00026410" w:rsidRPr="00AF3CF2" w:rsidRDefault="00026410" w:rsidP="00026410">
            <w:pPr>
              <w:pStyle w:val="30"/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4.2 </w:t>
            </w:r>
            <w:r w:rsidRPr="00AF3CF2">
              <w:rPr>
                <w:sz w:val="20"/>
                <w:szCs w:val="20"/>
              </w:rPr>
              <w:t>Знать физические принцыпы формирования информационного</w:t>
            </w:r>
            <w:r w:rsidR="00AA2378" w:rsidRPr="00AF3CF2">
              <w:rPr>
                <w:sz w:val="20"/>
                <w:szCs w:val="20"/>
              </w:rPr>
              <w:t>оптического</w:t>
            </w:r>
            <w:r w:rsidRPr="00AF3CF2">
              <w:rPr>
                <w:sz w:val="20"/>
                <w:szCs w:val="20"/>
              </w:rPr>
              <w:t xml:space="preserve"> сигнала.</w:t>
            </w:r>
          </w:p>
          <w:p w14:paraId="7A48DA27" w14:textId="4C795E4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ИД 4.3</w:t>
            </w:r>
            <w:r w:rsidRPr="00AF3CF2">
              <w:rPr>
                <w:sz w:val="20"/>
                <w:szCs w:val="20"/>
                <w:lang w:val="kk-KZ"/>
              </w:rPr>
              <w:t xml:space="preserve"> Знать физические принципы работы </w:t>
            </w:r>
            <w:r w:rsidR="00AA2378" w:rsidRPr="00AF3CF2">
              <w:rPr>
                <w:sz w:val="20"/>
                <w:szCs w:val="20"/>
                <w:lang w:val="kk-KZ"/>
              </w:rPr>
              <w:t xml:space="preserve">оптических устройств </w:t>
            </w:r>
            <w:r w:rsidRPr="00AF3CF2">
              <w:rPr>
                <w:sz w:val="20"/>
                <w:szCs w:val="20"/>
                <w:lang w:val="kk-KZ"/>
              </w:rPr>
              <w:t>основы траекторных измерений.</w:t>
            </w:r>
          </w:p>
          <w:p w14:paraId="57E60559" w14:textId="7777777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4.4 </w:t>
            </w:r>
            <w:r w:rsidRPr="00AF3CF2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2E6818DA" w14:textId="7777777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</w:p>
          <w:p w14:paraId="55FE9C6E" w14:textId="780C56EE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</w:tr>
      <w:tr w:rsidR="00026410" w:rsidRPr="00AF3CF2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4DDD7FE3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РО 5 </w:t>
            </w:r>
            <w:r w:rsidRPr="00AF3CF2">
              <w:rPr>
                <w:sz w:val="20"/>
                <w:szCs w:val="20"/>
              </w:rPr>
              <w:t>Решать задачи по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  <w:lang w:val="kk-KZ"/>
              </w:rPr>
              <w:t xml:space="preserve">применению </w:t>
            </w:r>
            <w:r w:rsidR="00AA2378" w:rsidRPr="00AF3CF2">
              <w:rPr>
                <w:sz w:val="20"/>
                <w:szCs w:val="20"/>
                <w:lang w:val="kk-KZ"/>
              </w:rPr>
              <w:t xml:space="preserve">оптических волн </w:t>
            </w:r>
            <w:r w:rsidRPr="00AF3CF2">
              <w:rPr>
                <w:sz w:val="20"/>
                <w:szCs w:val="20"/>
                <w:lang w:val="kk-KZ"/>
              </w:rPr>
              <w:t>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ИД 5.1</w:t>
            </w:r>
            <w:r w:rsidRPr="00AF3CF2">
              <w:rPr>
                <w:sz w:val="20"/>
                <w:szCs w:val="20"/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Pr="00AF3CF2" w:rsidRDefault="00026410" w:rsidP="00026410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5.2 </w:t>
            </w:r>
            <w:r w:rsidRPr="00AF3CF2">
              <w:rPr>
                <w:sz w:val="20"/>
                <w:szCs w:val="20"/>
              </w:rPr>
              <w:t>Понимать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026410" w:rsidRPr="00AF3CF2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AF3CF2" w:rsidRDefault="00026410" w:rsidP="00026410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E9FBC98" w:rsidR="00026410" w:rsidRPr="00AF3CF2" w:rsidRDefault="00026410" w:rsidP="00026410">
            <w:pPr>
              <w:rPr>
                <w:b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Изучение дисциплины «</w:t>
            </w:r>
            <w:r w:rsidR="001F569A" w:rsidRPr="00AF3CF2">
              <w:rPr>
                <w:sz w:val="20"/>
                <w:szCs w:val="20"/>
              </w:rPr>
              <w:t>Оптика</w:t>
            </w:r>
            <w:r w:rsidRPr="00AF3CF2">
              <w:rPr>
                <w:sz w:val="20"/>
                <w:szCs w:val="20"/>
              </w:rPr>
              <w:t>» основано на знании фундаментальных законов физики и высшей математики, курсов</w:t>
            </w:r>
            <w:r w:rsidR="001F569A" w:rsidRPr="00AF3CF2">
              <w:rPr>
                <w:sz w:val="20"/>
                <w:szCs w:val="20"/>
              </w:rPr>
              <w:t xml:space="preserve"> опика радиоволн,</w:t>
            </w:r>
            <w:r w:rsidRPr="00AF3CF2">
              <w:rPr>
                <w:sz w:val="20"/>
                <w:szCs w:val="20"/>
              </w:rPr>
              <w:t xml:space="preserve"> ОРЭТ-1 и ОРЭТ-2, теории передачи электромагнитных волн .</w:t>
            </w:r>
          </w:p>
        </w:tc>
      </w:tr>
      <w:tr w:rsidR="00026410" w:rsidRPr="00AF3CF2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AF3CF2" w:rsidRDefault="00026410" w:rsidP="00026410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AF3CF2" w:rsidRDefault="00026410" w:rsidP="00026410">
            <w:pPr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AF3CF2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AF3CF2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AF3CF2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AF3CF2" w:rsidRDefault="00026410" w:rsidP="00026410">
            <w:pPr>
              <w:rPr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AF3CF2">
              <w:rPr>
                <w:color w:val="000000"/>
                <w:sz w:val="20"/>
                <w:szCs w:val="20"/>
              </w:rPr>
              <w:t>о</w:t>
            </w:r>
            <w:r w:rsidRPr="00AF3CF2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AF3CF2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26410" w:rsidRPr="00AF3C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AF3C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AF3CF2">
              <w:rPr>
                <w:sz w:val="20"/>
                <w:szCs w:val="20"/>
                <w:lang w:val="kk-KZ"/>
              </w:rPr>
              <w:cr/>
            </w:r>
            <w:r w:rsidRPr="00AF3CF2">
              <w:rPr>
                <w:rFonts w:eastAsia="Calibri"/>
                <w:sz w:val="20"/>
                <w:szCs w:val="20"/>
                <w:lang w:val="kk-KZ" w:eastAsia="en-US"/>
              </w:rPr>
              <w:t xml:space="preserve">3.Карташевски В.Г.. Сети связи.:Моска, 2001. – 311 с.: ил. </w:t>
            </w:r>
            <w:r w:rsidRPr="00AF3CF2">
              <w:rPr>
                <w:rFonts w:eastAsia="Calibri"/>
                <w:sz w:val="20"/>
                <w:szCs w:val="20"/>
                <w:lang w:val="kk-KZ" w:eastAsia="en-US"/>
              </w:rPr>
              <w:cr/>
            </w:r>
            <w:r w:rsidRPr="00AF3CF2">
              <w:rPr>
                <w:sz w:val="20"/>
                <w:szCs w:val="20"/>
                <w:lang w:val="kk-KZ"/>
              </w:rPr>
              <w:t>4</w:t>
            </w:r>
            <w:r w:rsidRPr="00AF3CF2">
              <w:rPr>
                <w:rFonts w:eastAsia="Calibri"/>
                <w:sz w:val="20"/>
                <w:szCs w:val="20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AF3CF2" w:rsidRDefault="00026410" w:rsidP="0002641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F3CF2">
              <w:rPr>
                <w:rFonts w:eastAsia="Calibri"/>
                <w:sz w:val="20"/>
                <w:szCs w:val="20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AF3CF2" w:rsidRDefault="00026410" w:rsidP="0002641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F3CF2">
              <w:rPr>
                <w:rFonts w:eastAsia="Calibri"/>
                <w:sz w:val="20"/>
                <w:szCs w:val="20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AF3CF2" w:rsidRDefault="00026410" w:rsidP="0002641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F3CF2">
              <w:rPr>
                <w:rFonts w:eastAsia="Calibri"/>
                <w:sz w:val="20"/>
                <w:szCs w:val="20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AF3CF2" w:rsidRDefault="00026410" w:rsidP="0002641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F3CF2">
              <w:rPr>
                <w:rFonts w:eastAsia="Calibri"/>
                <w:sz w:val="20"/>
                <w:szCs w:val="20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AF3CF2" w:rsidRDefault="00026410" w:rsidP="00026410">
            <w:pPr>
              <w:rPr>
                <w:b/>
                <w:sz w:val="20"/>
                <w:szCs w:val="20"/>
              </w:rPr>
            </w:pPr>
            <w:r w:rsidRPr="00AF3CF2">
              <w:rPr>
                <w:rFonts w:eastAsia="Calibri"/>
                <w:b/>
                <w:sz w:val="20"/>
                <w:szCs w:val="20"/>
              </w:rPr>
              <w:t>Интернет-</w:t>
            </w:r>
            <w:r w:rsidRPr="00AF3CF2">
              <w:rPr>
                <w:rFonts w:eastAsia="Calibri"/>
                <w:b/>
                <w:sz w:val="20"/>
                <w:szCs w:val="20"/>
                <w:lang w:val="kk-KZ"/>
              </w:rPr>
              <w:t>ресурсы</w:t>
            </w:r>
            <w:r w:rsidRPr="00AF3CF2">
              <w:rPr>
                <w:b/>
                <w:sz w:val="20"/>
                <w:szCs w:val="20"/>
              </w:rPr>
              <w:t xml:space="preserve">: </w:t>
            </w:r>
          </w:p>
          <w:p w14:paraId="47C71C59" w14:textId="77777777" w:rsidR="00026410" w:rsidRPr="00AF3CF2" w:rsidRDefault="00026410" w:rsidP="00026410">
            <w:pPr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1</w:t>
            </w:r>
            <w:r w:rsidRPr="00AF3CF2">
              <w:rPr>
                <w:sz w:val="20"/>
                <w:szCs w:val="20"/>
              </w:rPr>
              <w:t>.Электронный Журнал «</w:t>
            </w:r>
            <w:r w:rsidRPr="00AF3CF2">
              <w:rPr>
                <w:sz w:val="20"/>
                <w:szCs w:val="20"/>
                <w:lang w:val="kk-KZ"/>
              </w:rPr>
              <w:t>Радиотехника</w:t>
            </w:r>
            <w:r w:rsidRPr="00AF3CF2">
              <w:rPr>
                <w:sz w:val="20"/>
                <w:szCs w:val="20"/>
              </w:rPr>
              <w:t>»</w:t>
            </w:r>
          </w:p>
          <w:p w14:paraId="56112C75" w14:textId="14B03A43" w:rsidR="00026410" w:rsidRPr="00AF3CF2" w:rsidRDefault="00ED1C02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D1C02">
              <w:rPr>
                <w:rStyle w:val="shorttext"/>
                <w:bCs/>
                <w:sz w:val="20"/>
                <w:szCs w:val="20"/>
              </w:rPr>
              <w:t>2.</w:t>
            </w:r>
            <w:r w:rsidR="00026410" w:rsidRPr="00AF3CF2">
              <w:rPr>
                <w:rStyle w:val="shorttext"/>
                <w:b/>
                <w:sz w:val="20"/>
                <w:szCs w:val="20"/>
              </w:rPr>
              <w:t xml:space="preserve"> </w:t>
            </w:r>
            <w:r w:rsidR="00026410" w:rsidRPr="00AF3CF2">
              <w:rPr>
                <w:sz w:val="20"/>
                <w:szCs w:val="20"/>
                <w:lang w:val="en-US"/>
              </w:rPr>
              <w:t>univer</w:t>
            </w:r>
            <w:r w:rsidR="00026410" w:rsidRPr="00AF3CF2">
              <w:rPr>
                <w:sz w:val="20"/>
                <w:szCs w:val="20"/>
              </w:rPr>
              <w:t>.</w:t>
            </w:r>
            <w:r w:rsidR="00026410" w:rsidRPr="00AF3CF2">
              <w:rPr>
                <w:sz w:val="20"/>
                <w:szCs w:val="20"/>
                <w:lang w:val="en-US"/>
              </w:rPr>
              <w:t>kaznu</w:t>
            </w:r>
            <w:r w:rsidR="00026410" w:rsidRPr="00AF3CF2">
              <w:rPr>
                <w:sz w:val="20"/>
                <w:szCs w:val="20"/>
              </w:rPr>
              <w:t>.</w:t>
            </w:r>
            <w:r w:rsidR="00026410" w:rsidRPr="00AF3CF2">
              <w:rPr>
                <w:sz w:val="20"/>
                <w:szCs w:val="20"/>
                <w:lang w:val="en-US"/>
              </w:rPr>
              <w:t>kz</w:t>
            </w:r>
            <w:r w:rsidR="00026410" w:rsidRPr="00AF3CF2">
              <w:rPr>
                <w:sz w:val="20"/>
                <w:szCs w:val="20"/>
              </w:rPr>
              <w:t xml:space="preserve">. </w:t>
            </w:r>
          </w:p>
        </w:tc>
      </w:tr>
    </w:tbl>
    <w:p w14:paraId="10F6F5FC" w14:textId="728AC2A2" w:rsidR="00A02A85" w:rsidRPr="00AF3CF2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AF3CF2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AF3CF2" w:rsidRDefault="00A02A85" w:rsidP="002159D8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AF3CF2" w:rsidRDefault="00A02A85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AF3CF2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AF3CF2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AF3CF2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AF3CF2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AF3CF2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AF3CF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AF3CF2" w:rsidRDefault="00A02A85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AF3CF2">
              <w:rPr>
                <w:sz w:val="20"/>
                <w:szCs w:val="20"/>
                <w:lang w:val="en-US"/>
              </w:rPr>
              <w:t>Univer</w:t>
            </w:r>
            <w:r w:rsidRPr="00AF3CF2">
              <w:rPr>
                <w:sz w:val="20"/>
                <w:szCs w:val="20"/>
              </w:rPr>
              <w:t>.</w:t>
            </w:r>
          </w:p>
          <w:p w14:paraId="78152A39" w14:textId="3B72F214" w:rsidR="00ED7803" w:rsidRPr="00AF3CF2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AF3CF2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AF3CF2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AF3CF2">
              <w:rPr>
                <w:sz w:val="20"/>
                <w:szCs w:val="20"/>
              </w:rPr>
              <w:t>е</w:t>
            </w:r>
            <w:r w:rsidR="001C3D29" w:rsidRPr="00AF3CF2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AF3CF2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AF3CF2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AF3CF2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AF3CF2">
              <w:rPr>
                <w:b/>
                <w:bCs/>
                <w:sz w:val="20"/>
                <w:szCs w:val="20"/>
              </w:rPr>
              <w:t xml:space="preserve">. </w:t>
            </w:r>
            <w:r w:rsidRPr="00AF3CF2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AF3CF2">
              <w:rPr>
                <w:sz w:val="20"/>
                <w:szCs w:val="20"/>
              </w:rPr>
              <w:t>дисциплины</w:t>
            </w:r>
            <w:r w:rsidRPr="00AF3CF2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AF3CF2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AF3CF2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AF3CF2">
              <w:rPr>
                <w:rStyle w:val="af9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AF3CF2">
              <w:rPr>
                <w:sz w:val="20"/>
                <w:szCs w:val="20"/>
              </w:rPr>
              <w:t>О</w:t>
            </w:r>
            <w:r w:rsidRPr="00AF3CF2">
              <w:rPr>
                <w:sz w:val="20"/>
                <w:szCs w:val="20"/>
              </w:rPr>
              <w:t xml:space="preserve"> </w:t>
            </w:r>
            <w:r w:rsidR="00B8539F" w:rsidRPr="00AF3CF2">
              <w:rPr>
                <w:sz w:val="20"/>
                <w:szCs w:val="20"/>
              </w:rPr>
              <w:t xml:space="preserve">развивают у обучающегося </w:t>
            </w:r>
            <w:r w:rsidRPr="00AF3CF2">
              <w:rPr>
                <w:sz w:val="20"/>
                <w:szCs w:val="20"/>
              </w:rPr>
              <w:t>самостоятель</w:t>
            </w:r>
            <w:r w:rsidR="00B8539F" w:rsidRPr="00AF3CF2">
              <w:rPr>
                <w:sz w:val="20"/>
                <w:szCs w:val="20"/>
              </w:rPr>
              <w:t>ность</w:t>
            </w:r>
            <w:r w:rsidR="003F4279" w:rsidRPr="00AF3CF2">
              <w:rPr>
                <w:sz w:val="20"/>
                <w:szCs w:val="20"/>
              </w:rPr>
              <w:t>,</w:t>
            </w:r>
            <w:r w:rsidR="00B8539F" w:rsidRPr="00AF3CF2">
              <w:rPr>
                <w:sz w:val="20"/>
                <w:szCs w:val="20"/>
              </w:rPr>
              <w:t xml:space="preserve"> </w:t>
            </w:r>
            <w:r w:rsidR="003F4279" w:rsidRPr="00AF3CF2">
              <w:rPr>
                <w:sz w:val="20"/>
                <w:szCs w:val="20"/>
              </w:rPr>
              <w:t>критическое мышление, креативность.</w:t>
            </w:r>
            <w:r w:rsidRPr="00AF3CF2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AF3CF2">
              <w:rPr>
                <w:sz w:val="20"/>
                <w:szCs w:val="20"/>
              </w:rPr>
              <w:t>выполнения заданий</w:t>
            </w:r>
            <w:r w:rsidRPr="00AF3CF2">
              <w:rPr>
                <w:sz w:val="20"/>
                <w:szCs w:val="20"/>
              </w:rPr>
              <w:t>.</w:t>
            </w:r>
          </w:p>
          <w:p w14:paraId="0DB11E16" w14:textId="475359D1" w:rsidR="00A02A85" w:rsidRPr="00AF3CF2" w:rsidRDefault="00A02A85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AF3CF2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AF3CF2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AF3CF2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AF3CF2">
              <w:rPr>
                <w:rStyle w:val="af9"/>
                <w:sz w:val="20"/>
                <w:szCs w:val="20"/>
                <w:u w:val="single"/>
              </w:rPr>
              <w:t>,</w:t>
            </w:r>
            <w:r w:rsidRPr="00AF3CF2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AF3CF2" w:rsidRDefault="00A02A85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AF3CF2">
              <w:rPr>
                <w:sz w:val="20"/>
                <w:szCs w:val="20"/>
                <w:lang w:val="en-US"/>
              </w:rPr>
              <w:t>Univer</w:t>
            </w:r>
            <w:r w:rsidRPr="00AF3CF2">
              <w:rPr>
                <w:sz w:val="20"/>
                <w:szCs w:val="20"/>
              </w:rPr>
              <w:t>.</w:t>
            </w:r>
          </w:p>
          <w:p w14:paraId="65DA7148" w14:textId="1DB6DC64" w:rsidR="00A02A85" w:rsidRPr="00AF3CF2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AF3CF2">
              <w:rPr>
                <w:b/>
                <w:bCs/>
                <w:sz w:val="20"/>
                <w:szCs w:val="20"/>
              </w:rPr>
              <w:t xml:space="preserve">. </w:t>
            </w:r>
            <w:r w:rsidRPr="00AF3CF2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B3C3811" w14:textId="77777777" w:rsidR="00ED1C02" w:rsidRPr="00ED1C02" w:rsidRDefault="00B727B9" w:rsidP="002159D8">
            <w:pPr>
              <w:jc w:val="both"/>
              <w:rPr>
                <w:i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Все о</w:t>
            </w:r>
            <w:r w:rsidR="00A02A85" w:rsidRPr="00AF3CF2">
              <w:rPr>
                <w:sz w:val="20"/>
                <w:szCs w:val="20"/>
              </w:rPr>
              <w:t>бучающиеся</w:t>
            </w:r>
            <w:r w:rsidR="00830F23" w:rsidRPr="00AF3CF2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AF3CF2">
              <w:rPr>
                <w:sz w:val="20"/>
                <w:szCs w:val="20"/>
              </w:rPr>
              <w:t xml:space="preserve">могут </w:t>
            </w:r>
            <w:r w:rsidR="00A02A85" w:rsidRPr="00AF3CF2">
              <w:rPr>
                <w:sz w:val="20"/>
                <w:szCs w:val="20"/>
              </w:rPr>
              <w:t>получать консуль</w:t>
            </w:r>
            <w:r w:rsidR="003F4F34" w:rsidRPr="00AF3CF2">
              <w:rPr>
                <w:sz w:val="20"/>
                <w:szCs w:val="20"/>
              </w:rPr>
              <w:t>тативную</w:t>
            </w:r>
            <w:r w:rsidR="00A02A85" w:rsidRPr="00AF3CF2">
              <w:rPr>
                <w:sz w:val="20"/>
                <w:szCs w:val="20"/>
              </w:rPr>
              <w:t xml:space="preserve"> помощь по телефону/ е-</w:t>
            </w:r>
            <w:r w:rsidR="00A02A85" w:rsidRPr="00AF3CF2">
              <w:rPr>
                <w:sz w:val="20"/>
                <w:szCs w:val="20"/>
                <w:lang w:val="en-US"/>
              </w:rPr>
              <w:t>mail</w:t>
            </w:r>
            <w:r w:rsidR="00A02A85" w:rsidRPr="00AF3CF2">
              <w:rPr>
                <w:sz w:val="20"/>
                <w:szCs w:val="20"/>
              </w:rPr>
              <w:t xml:space="preserve"> </w:t>
            </w:r>
            <w:r w:rsidR="000B7FB1" w:rsidRPr="00ED1C02">
              <w:rPr>
                <w:sz w:val="20"/>
                <w:szCs w:val="20"/>
                <w:u w:val="single"/>
                <w:lang w:val="en-US"/>
              </w:rPr>
              <w:t>Baideldinov</w:t>
            </w:r>
            <w:r w:rsidR="000B7FB1" w:rsidRPr="00ED1C02">
              <w:rPr>
                <w:sz w:val="20"/>
                <w:szCs w:val="20"/>
                <w:u w:val="single"/>
              </w:rPr>
              <w:t>57@</w:t>
            </w:r>
            <w:r w:rsidR="000B7FB1" w:rsidRPr="00ED1C02">
              <w:rPr>
                <w:sz w:val="20"/>
                <w:szCs w:val="20"/>
                <w:u w:val="single"/>
                <w:lang w:val="en-US"/>
              </w:rPr>
              <w:t>mail</w:t>
            </w:r>
            <w:r w:rsidR="000B7FB1" w:rsidRPr="00ED1C02">
              <w:rPr>
                <w:sz w:val="20"/>
                <w:szCs w:val="20"/>
                <w:u w:val="single"/>
              </w:rPr>
              <w:t>.</w:t>
            </w:r>
            <w:r w:rsidR="000B7FB1" w:rsidRPr="00ED1C02">
              <w:rPr>
                <w:sz w:val="20"/>
                <w:szCs w:val="20"/>
                <w:u w:val="single"/>
                <w:lang w:val="en-US"/>
              </w:rPr>
              <w:t>ru</w:t>
            </w:r>
            <w:r w:rsidR="00B2590C" w:rsidRPr="00AF3CF2">
              <w:rPr>
                <w:color w:val="FF0000"/>
                <w:sz w:val="20"/>
                <w:szCs w:val="20"/>
              </w:rPr>
              <w:t xml:space="preserve"> </w:t>
            </w:r>
            <w:r w:rsidR="00B2590C" w:rsidRPr="00AF3CF2">
              <w:rPr>
                <w:sz w:val="20"/>
                <w:szCs w:val="20"/>
                <w:lang w:val="kk-KZ"/>
              </w:rPr>
              <w:t>либо</w:t>
            </w:r>
            <w:r w:rsidR="00B2590C" w:rsidRPr="00AF3CF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AF3CF2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AF3CF2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AF3CF2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AF3CF2">
              <w:rPr>
                <w:iCs/>
                <w:sz w:val="20"/>
                <w:szCs w:val="20"/>
              </w:rPr>
              <w:t xml:space="preserve"> </w:t>
            </w:r>
            <w:r w:rsidR="00A02A85" w:rsidRPr="00AF3CF2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AF3CF2">
              <w:rPr>
                <w:i/>
                <w:sz w:val="20"/>
                <w:szCs w:val="20"/>
              </w:rPr>
              <w:t xml:space="preserve"> </w:t>
            </w:r>
          </w:p>
          <w:p w14:paraId="0762D955" w14:textId="3E1F20DB" w:rsidR="00A02A85" w:rsidRPr="00E61B9C" w:rsidRDefault="000B7FB1" w:rsidP="002159D8">
            <w:pPr>
              <w:jc w:val="both"/>
              <w:rPr>
                <w:sz w:val="20"/>
                <w:szCs w:val="20"/>
                <w:lang w:val="en-US"/>
              </w:rPr>
            </w:pPr>
            <w:r w:rsidRPr="00E61B9C">
              <w:rPr>
                <w:i/>
                <w:sz w:val="20"/>
                <w:szCs w:val="20"/>
                <w:lang w:val="en-US"/>
              </w:rPr>
              <w:t>8-777-377-86-57.</w:t>
            </w:r>
          </w:p>
          <w:p w14:paraId="492D1CA8" w14:textId="045DD45C" w:rsidR="00A02A85" w:rsidRPr="00AF3CF2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Интеграция</w:t>
            </w:r>
            <w:r w:rsidRPr="00AF3CF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F3CF2">
              <w:rPr>
                <w:b/>
                <w:sz w:val="20"/>
                <w:szCs w:val="20"/>
              </w:rPr>
              <w:t>МОО</w:t>
            </w:r>
            <w:r w:rsidRPr="00AF3CF2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AF3CF2">
              <w:rPr>
                <w:b/>
                <w:sz w:val="20"/>
                <w:szCs w:val="20"/>
                <w:lang w:val="en-US"/>
              </w:rPr>
              <w:t>.</w:t>
            </w:r>
            <w:r w:rsidRPr="00AF3CF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AF3CF2">
              <w:rPr>
                <w:sz w:val="20"/>
                <w:szCs w:val="20"/>
              </w:rPr>
              <w:t xml:space="preserve">В случае интеграции </w:t>
            </w:r>
            <w:r w:rsidR="00C6051D" w:rsidRPr="00AF3CF2">
              <w:rPr>
                <w:bCs/>
                <w:sz w:val="20"/>
                <w:szCs w:val="20"/>
              </w:rPr>
              <w:t>МОО</w:t>
            </w:r>
            <w:r w:rsidR="00C6051D" w:rsidRPr="00AF3CF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AF3CF2">
              <w:rPr>
                <w:sz w:val="20"/>
                <w:szCs w:val="20"/>
              </w:rPr>
              <w:t xml:space="preserve"> в дисциплину, в</w:t>
            </w:r>
            <w:r w:rsidRPr="00AF3CF2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AF3CF2">
              <w:rPr>
                <w:sz w:val="20"/>
                <w:szCs w:val="20"/>
                <w:lang w:val="en-US"/>
              </w:rPr>
              <w:t>C</w:t>
            </w:r>
            <w:r w:rsidRPr="00AF3CF2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AF3CF2">
              <w:rPr>
                <w:bCs/>
                <w:sz w:val="20"/>
                <w:szCs w:val="20"/>
              </w:rPr>
              <w:t>МОО</w:t>
            </w:r>
            <w:r w:rsidR="008D1CCF" w:rsidRPr="00AF3CF2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AF3CF2">
              <w:rPr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AF3CF2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AF3CF2" w:rsidRDefault="00A02A85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ВНИМАНИЕ! </w:t>
            </w:r>
            <w:r w:rsidRPr="00AF3CF2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AF3CF2">
              <w:rPr>
                <w:sz w:val="20"/>
                <w:szCs w:val="20"/>
              </w:rPr>
              <w:t>дисциплины</w:t>
            </w:r>
            <w:r w:rsidRPr="00AF3CF2">
              <w:rPr>
                <w:sz w:val="20"/>
                <w:szCs w:val="20"/>
              </w:rPr>
              <w:t>, а также в МОО</w:t>
            </w:r>
            <w:r w:rsidRPr="00AF3CF2">
              <w:rPr>
                <w:sz w:val="20"/>
                <w:szCs w:val="20"/>
                <w:lang w:val="en-US"/>
              </w:rPr>
              <w:t>C</w:t>
            </w:r>
            <w:r w:rsidRPr="00AF3CF2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AF3CF2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AF3CF2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AF3CF2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AF3CF2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AF3CF2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AF3CF2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AF3CF2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AF3CF2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AF3CF2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AF3CF2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э</w:t>
            </w:r>
            <w:r w:rsidR="00384CD8" w:rsidRPr="00AF3CF2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AF3CF2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AF3CF2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Баллы</w:t>
            </w:r>
            <w:r w:rsidR="0084687B" w:rsidRPr="00AF3CF2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AF3CF2" w:rsidRDefault="00384CD8" w:rsidP="00753B50">
            <w:pPr>
              <w:rPr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%</w:t>
            </w:r>
            <w:r w:rsidR="00854136" w:rsidRPr="00AF3CF2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AF3CF2" w:rsidRDefault="00854136" w:rsidP="00753B50">
            <w:pPr>
              <w:rPr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О</w:t>
            </w:r>
            <w:r w:rsidR="00384CD8" w:rsidRPr="00AF3CF2">
              <w:rPr>
                <w:b/>
                <w:bCs/>
                <w:sz w:val="20"/>
                <w:szCs w:val="20"/>
              </w:rPr>
              <w:t>ценк</w:t>
            </w:r>
            <w:r w:rsidRPr="00AF3CF2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AF3CF2" w:rsidRDefault="00384CD8" w:rsidP="002A6C44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AF3CF2">
              <w:rPr>
                <w:bCs/>
                <w:sz w:val="20"/>
                <w:szCs w:val="20"/>
              </w:rPr>
              <w:t>–</w:t>
            </w:r>
            <w:r w:rsidRPr="00AF3CF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AF3CF2">
              <w:rPr>
                <w:sz w:val="20"/>
                <w:szCs w:val="20"/>
              </w:rPr>
              <w:t>Основано на</w:t>
            </w:r>
            <w:r w:rsidR="00AC0C46" w:rsidRPr="00AF3CF2">
              <w:rPr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формативно</w:t>
            </w:r>
            <w:r w:rsidR="00DB76FD" w:rsidRPr="00AF3CF2">
              <w:rPr>
                <w:sz w:val="20"/>
                <w:szCs w:val="20"/>
              </w:rPr>
              <w:t>м</w:t>
            </w:r>
            <w:r w:rsidRPr="00AF3CF2">
              <w:rPr>
                <w:sz w:val="20"/>
                <w:szCs w:val="20"/>
              </w:rPr>
              <w:t xml:space="preserve"> и суммативно</w:t>
            </w:r>
            <w:r w:rsidR="00DB76FD" w:rsidRPr="00AF3CF2">
              <w:rPr>
                <w:sz w:val="20"/>
                <w:szCs w:val="20"/>
              </w:rPr>
              <w:t>м</w:t>
            </w:r>
            <w:r w:rsidRPr="00AF3CF2">
              <w:rPr>
                <w:sz w:val="20"/>
                <w:szCs w:val="20"/>
              </w:rPr>
              <w:t xml:space="preserve"> оценивани</w:t>
            </w:r>
            <w:r w:rsidR="00203226" w:rsidRPr="00AF3CF2">
              <w:rPr>
                <w:sz w:val="20"/>
                <w:szCs w:val="20"/>
              </w:rPr>
              <w:t>и</w:t>
            </w:r>
            <w:r w:rsidRPr="00AF3CF2">
              <w:rPr>
                <w:sz w:val="20"/>
                <w:szCs w:val="20"/>
              </w:rPr>
              <w:t>.</w:t>
            </w:r>
          </w:p>
          <w:p w14:paraId="2C87C24C" w14:textId="26BAD948" w:rsidR="00D534C1" w:rsidRPr="00AF3CF2" w:rsidRDefault="00384CD8" w:rsidP="004065C8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AF3CF2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AF3CF2">
              <w:rPr>
                <w:sz w:val="20"/>
                <w:szCs w:val="20"/>
              </w:rPr>
              <w:t xml:space="preserve">вид </w:t>
            </w:r>
            <w:r w:rsidRPr="00AF3CF2">
              <w:rPr>
                <w:sz w:val="20"/>
                <w:szCs w:val="20"/>
              </w:rPr>
              <w:t>оценивани</w:t>
            </w:r>
            <w:r w:rsidR="00E81CB3" w:rsidRPr="00AF3CF2">
              <w:rPr>
                <w:sz w:val="20"/>
                <w:szCs w:val="20"/>
              </w:rPr>
              <w:t>я</w:t>
            </w:r>
            <w:r w:rsidR="002A5787" w:rsidRPr="00AF3CF2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AF3CF2">
              <w:rPr>
                <w:sz w:val="20"/>
                <w:szCs w:val="20"/>
              </w:rPr>
              <w:t xml:space="preserve"> </w:t>
            </w:r>
            <w:r w:rsidR="002A5787" w:rsidRPr="00AF3CF2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AF3CF2">
              <w:rPr>
                <w:sz w:val="20"/>
                <w:szCs w:val="20"/>
              </w:rPr>
              <w:t>.</w:t>
            </w:r>
            <w:r w:rsidR="002A5787" w:rsidRPr="00AF3CF2">
              <w:rPr>
                <w:sz w:val="20"/>
                <w:szCs w:val="20"/>
              </w:rPr>
              <w:t xml:space="preserve"> </w:t>
            </w:r>
            <w:r w:rsidR="008B6044" w:rsidRPr="00AF3CF2">
              <w:rPr>
                <w:sz w:val="20"/>
                <w:szCs w:val="20"/>
              </w:rPr>
              <w:t>О</w:t>
            </w:r>
            <w:r w:rsidR="002A5787" w:rsidRPr="00AF3CF2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AF3CF2">
              <w:rPr>
                <w:sz w:val="20"/>
                <w:szCs w:val="20"/>
              </w:rPr>
              <w:t xml:space="preserve"> </w:t>
            </w:r>
            <w:r w:rsidR="002A5787" w:rsidRPr="00AF3CF2">
              <w:rPr>
                <w:sz w:val="20"/>
                <w:szCs w:val="20"/>
              </w:rPr>
              <w:t>обучающимся и преподавателем</w:t>
            </w:r>
            <w:r w:rsidR="009746F5" w:rsidRPr="00AF3CF2">
              <w:rPr>
                <w:sz w:val="20"/>
                <w:szCs w:val="20"/>
              </w:rPr>
              <w:t xml:space="preserve">. </w:t>
            </w:r>
            <w:r w:rsidR="004065C8" w:rsidRPr="00AF3CF2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AF3CF2">
              <w:rPr>
                <w:sz w:val="20"/>
                <w:szCs w:val="20"/>
              </w:rPr>
              <w:t xml:space="preserve">Оценивается </w:t>
            </w:r>
            <w:r w:rsidR="00D534C1" w:rsidRPr="00AF3CF2">
              <w:rPr>
                <w:sz w:val="20"/>
                <w:szCs w:val="20"/>
              </w:rPr>
              <w:t xml:space="preserve">выполнение заданий, </w:t>
            </w:r>
            <w:r w:rsidRPr="00AF3CF2">
              <w:rPr>
                <w:sz w:val="20"/>
                <w:szCs w:val="20"/>
              </w:rPr>
              <w:t>активност</w:t>
            </w:r>
            <w:r w:rsidR="009746F5" w:rsidRPr="00AF3CF2">
              <w:rPr>
                <w:sz w:val="20"/>
                <w:szCs w:val="20"/>
              </w:rPr>
              <w:t>ь</w:t>
            </w:r>
            <w:r w:rsidRPr="00AF3CF2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AF3CF2">
              <w:rPr>
                <w:sz w:val="20"/>
                <w:szCs w:val="20"/>
              </w:rPr>
              <w:t>, лабораторные работы</w:t>
            </w:r>
            <w:r w:rsidRPr="00AF3CF2">
              <w:rPr>
                <w:sz w:val="20"/>
                <w:szCs w:val="20"/>
              </w:rPr>
              <w:t xml:space="preserve"> и т. д.). </w:t>
            </w:r>
            <w:r w:rsidR="00A43A7A" w:rsidRPr="00AF3CF2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AF3CF2" w:rsidRDefault="00384CD8" w:rsidP="004065C8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AF3CF2">
              <w:rPr>
                <w:b/>
                <w:sz w:val="20"/>
                <w:szCs w:val="20"/>
              </w:rPr>
              <w:t xml:space="preserve"> </w:t>
            </w:r>
            <w:r w:rsidR="009746F5" w:rsidRPr="00AF3CF2">
              <w:rPr>
                <w:bCs/>
                <w:sz w:val="20"/>
                <w:szCs w:val="20"/>
              </w:rPr>
              <w:t>–</w:t>
            </w:r>
            <w:r w:rsidR="009746F5" w:rsidRPr="00AF3CF2">
              <w:rPr>
                <w:b/>
                <w:sz w:val="20"/>
                <w:szCs w:val="20"/>
              </w:rPr>
              <w:t xml:space="preserve"> </w:t>
            </w:r>
            <w:r w:rsidR="009746F5" w:rsidRPr="00AF3CF2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AF3CF2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AF3CF2">
              <w:rPr>
                <w:bCs/>
                <w:color w:val="FF0000"/>
                <w:sz w:val="20"/>
                <w:szCs w:val="20"/>
              </w:rPr>
              <w:t>СРО.</w:t>
            </w:r>
            <w:r w:rsidRPr="00AF3CF2">
              <w:rPr>
                <w:color w:val="FF0000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</w:t>
            </w:r>
            <w:r w:rsidRPr="00AF3CF2">
              <w:rPr>
                <w:sz w:val="20"/>
                <w:szCs w:val="20"/>
              </w:rPr>
              <w:lastRenderedPageBreak/>
              <w:t>Позволяет определять и фиксировать уровень освоения дисциплины за определенный период.</w:t>
            </w:r>
            <w:r w:rsidR="00A43A7A" w:rsidRPr="00AF3CF2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AF3CF2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4</w:t>
            </w:r>
            <w:r w:rsidRPr="00AF3CF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AF3CF2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AF3CF2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AF3CF2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AF3CF2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F3CF2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AF3CF2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AF3CF2" w:rsidRDefault="00EE0F16" w:rsidP="00D36E9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F3CF2">
              <w:rPr>
                <w:b/>
                <w:color w:val="000000" w:themeColor="text1"/>
                <w:sz w:val="20"/>
                <w:szCs w:val="20"/>
              </w:rPr>
              <w:t>Формативное и с</w:t>
            </w:r>
            <w:r w:rsidR="000E3AA2" w:rsidRPr="00AF3CF2">
              <w:rPr>
                <w:b/>
                <w:color w:val="000000" w:themeColor="text1"/>
                <w:sz w:val="20"/>
                <w:szCs w:val="20"/>
              </w:rPr>
              <w:t>уммативное оценивание</w:t>
            </w:r>
          </w:p>
          <w:p w14:paraId="56FD8E95" w14:textId="3CBBB5AD" w:rsidR="00B8693A" w:rsidRPr="00AF3CF2" w:rsidRDefault="00B8693A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3CF2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</w:t>
            </w:r>
            <w:r w:rsidR="00E84EED" w:rsidRPr="00AF3CF2">
              <w:rPr>
                <w:color w:val="000000" w:themeColor="text1"/>
                <w:sz w:val="20"/>
                <w:szCs w:val="20"/>
              </w:rPr>
              <w:t xml:space="preserve"> ли</w:t>
            </w:r>
            <w:r w:rsidR="001173CE" w:rsidRPr="00AF3CF2">
              <w:rPr>
                <w:color w:val="000000" w:themeColor="text1"/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AF3CF2" w:rsidRDefault="000E3AA2" w:rsidP="00D36E9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3CF2">
              <w:rPr>
                <w:b/>
                <w:bCs/>
                <w:color w:val="000000" w:themeColor="text1"/>
                <w:sz w:val="20"/>
                <w:szCs w:val="20"/>
              </w:rPr>
              <w:t>Баллы %</w:t>
            </w:r>
            <w:r w:rsidR="00361A10" w:rsidRPr="00AF3CF2">
              <w:rPr>
                <w:b/>
                <w:bCs/>
                <w:color w:val="000000" w:themeColor="text1"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AF3CF2" w:rsidRDefault="00B8693A" w:rsidP="006F58D2">
            <w:pPr>
              <w:rPr>
                <w:color w:val="000000" w:themeColor="text1"/>
                <w:sz w:val="20"/>
                <w:szCs w:val="20"/>
              </w:rPr>
            </w:pPr>
            <w:r w:rsidRPr="00AF3CF2">
              <w:rPr>
                <w:color w:val="000000" w:themeColor="text1"/>
                <w:sz w:val="20"/>
                <w:szCs w:val="20"/>
              </w:rPr>
              <w:t>Преподаватель вносит свою разбалловку</w:t>
            </w:r>
            <w:r w:rsidR="009563F1" w:rsidRPr="00AF3CF2">
              <w:rPr>
                <w:color w:val="000000" w:themeColor="text1"/>
                <w:sz w:val="20"/>
                <w:szCs w:val="20"/>
              </w:rPr>
              <w:t xml:space="preserve"> в пун</w:t>
            </w:r>
            <w:r w:rsidR="00D33690" w:rsidRPr="00AF3CF2">
              <w:rPr>
                <w:color w:val="000000" w:themeColor="text1"/>
                <w:sz w:val="20"/>
                <w:szCs w:val="20"/>
              </w:rPr>
              <w:t>к</w:t>
            </w:r>
            <w:r w:rsidR="009563F1" w:rsidRPr="00AF3CF2">
              <w:rPr>
                <w:color w:val="000000" w:themeColor="text1"/>
                <w:sz w:val="20"/>
                <w:szCs w:val="20"/>
              </w:rPr>
              <w:t>ты</w:t>
            </w:r>
            <w:r w:rsidR="00062B20" w:rsidRPr="00AF3CF2">
              <w:rPr>
                <w:color w:val="000000" w:themeColor="text1"/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AF3CF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DA863D" w14:textId="77777777" w:rsidR="006F58D2" w:rsidRPr="00AF3CF2" w:rsidRDefault="00D33690" w:rsidP="006F58D2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AF3CF2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AF3CF2" w:rsidRDefault="00D33690" w:rsidP="006F58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3CF2">
              <w:rPr>
                <w:color w:val="000000" w:themeColor="text1"/>
                <w:sz w:val="20"/>
                <w:szCs w:val="20"/>
                <w:u w:val="single"/>
              </w:rPr>
              <w:t>и итого</w:t>
            </w:r>
            <w:r w:rsidR="006F58D2" w:rsidRPr="00AF3CF2">
              <w:rPr>
                <w:color w:val="000000" w:themeColor="text1"/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0E3AA2" w:rsidRPr="00AF3CF2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AF3CF2" w:rsidRDefault="000E3AA2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AF3CF2" w:rsidRDefault="000B7FB1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  <w:r w:rsidR="00EC2901" w:rsidRPr="00AF3CF2">
              <w:rPr>
                <w:sz w:val="20"/>
                <w:szCs w:val="20"/>
              </w:rPr>
              <w:t>5</w:t>
            </w:r>
          </w:p>
        </w:tc>
      </w:tr>
      <w:tr w:rsidR="000E3AA2" w:rsidRPr="00AF3CF2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AF3CF2" w:rsidRDefault="000E3AA2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AF3CF2" w:rsidRDefault="000B7FB1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20</w:t>
            </w:r>
          </w:p>
        </w:tc>
      </w:tr>
      <w:tr w:rsidR="00B14AF8" w:rsidRPr="00AF3CF2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3C49BAF6" w14:textId="77777777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54AF230C" w14:textId="38EECD60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Удовлетворительно</w:t>
            </w:r>
          </w:p>
          <w:p w14:paraId="5DE077B9" w14:textId="77777777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07E42541" w14:textId="64EE7B34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AF3CF2" w:rsidRDefault="00B14AF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15</w:t>
            </w:r>
          </w:p>
        </w:tc>
      </w:tr>
      <w:tr w:rsidR="00B14AF8" w:rsidRPr="00AF3CF2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AF3CF2" w:rsidRDefault="00B14AF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10</w:t>
            </w:r>
          </w:p>
        </w:tc>
      </w:tr>
      <w:tr w:rsidR="00B14AF8" w:rsidRPr="00AF3CF2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40</w:t>
            </w:r>
          </w:p>
        </w:tc>
      </w:tr>
      <w:tr w:rsidR="000C14C8" w:rsidRPr="00AF3CF2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C14C8" w:rsidRPr="00AF3CF2" w:rsidRDefault="000C14C8" w:rsidP="00122EF2">
            <w:pPr>
              <w:rPr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C14C8" w:rsidRPr="00AF3CF2" w:rsidRDefault="000C14C8" w:rsidP="00122EF2">
            <w:pPr>
              <w:rPr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0C14C8" w:rsidRPr="00AF3CF2" w:rsidRDefault="000C14C8" w:rsidP="00122EF2">
            <w:pPr>
              <w:rPr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0C14C8" w:rsidRPr="00AF3CF2" w:rsidRDefault="000C14C8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0C14C8" w:rsidRPr="00AF3CF2" w:rsidRDefault="000C14C8" w:rsidP="00122EF2">
            <w:pPr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ИТОГО                                                                     100                            </w:t>
            </w:r>
          </w:p>
          <w:p w14:paraId="68DA8883" w14:textId="4B42F53B" w:rsidR="000C14C8" w:rsidRPr="00AF3CF2" w:rsidRDefault="000C14C8" w:rsidP="00122EF2">
            <w:pPr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 </w:t>
            </w:r>
          </w:p>
        </w:tc>
      </w:tr>
      <w:tr w:rsidR="000C14C8" w:rsidRPr="00AF3CF2" w14:paraId="23E2778A" w14:textId="77777777" w:rsidTr="001D5A3A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0C14C8" w:rsidRPr="00AF3CF2" w:rsidRDefault="000C14C8" w:rsidP="00B14AF8">
            <w:pPr>
              <w:rPr>
                <w:sz w:val="20"/>
                <w:szCs w:val="20"/>
              </w:rPr>
            </w:pPr>
            <w:r w:rsidRPr="00AF3CF2">
              <w:rPr>
                <w:color w:val="000000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0C14C8" w:rsidRPr="00AF3CF2" w:rsidRDefault="000C14C8" w:rsidP="00B14AF8">
            <w:pPr>
              <w:rPr>
                <w:sz w:val="20"/>
                <w:szCs w:val="20"/>
              </w:rPr>
            </w:pPr>
            <w:r w:rsidRPr="00AF3CF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0C14C8" w:rsidRPr="00AF3CF2" w:rsidRDefault="000C14C8" w:rsidP="00B14AF8">
            <w:pPr>
              <w:rPr>
                <w:sz w:val="20"/>
                <w:szCs w:val="20"/>
              </w:rPr>
            </w:pPr>
            <w:r w:rsidRPr="00AF3CF2"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FA6FC5F" w14:textId="7B6AD2AD" w:rsidR="000C14C8" w:rsidRPr="00AF3CF2" w:rsidRDefault="000C14C8" w:rsidP="00B14AF8">
            <w:pPr>
              <w:rPr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5D285E" w14:textId="77777777" w:rsidR="000C14C8" w:rsidRPr="00AF3CF2" w:rsidRDefault="000C14C8" w:rsidP="00B14AF8">
            <w:pPr>
              <w:rPr>
                <w:sz w:val="20"/>
                <w:szCs w:val="20"/>
              </w:rPr>
            </w:pPr>
          </w:p>
        </w:tc>
      </w:tr>
      <w:tr w:rsidR="000C14C8" w:rsidRPr="00AF3CF2" w14:paraId="4904A476" w14:textId="77777777" w:rsidTr="001D5A3A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DBF6" w14:textId="52261B22" w:rsidR="000C14C8" w:rsidRPr="00AF3CF2" w:rsidRDefault="000C14C8" w:rsidP="00B14AF8">
            <w:pPr>
              <w:rPr>
                <w:color w:val="000000"/>
                <w:sz w:val="20"/>
                <w:szCs w:val="20"/>
                <w:lang w:val="en-US"/>
              </w:rPr>
            </w:pPr>
            <w:r w:rsidRPr="00AF3CF2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D54" w14:textId="1AEBC025" w:rsidR="000C14C8" w:rsidRPr="00AF3CF2" w:rsidRDefault="000C14C8" w:rsidP="00B14AF8">
            <w:pPr>
              <w:rPr>
                <w:color w:val="000000"/>
                <w:sz w:val="20"/>
                <w:szCs w:val="20"/>
                <w:lang w:val="en-US"/>
              </w:rPr>
            </w:pPr>
            <w:r w:rsidRPr="00AF3CF2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DBDD" w14:textId="6F5BF789" w:rsidR="000C14C8" w:rsidRPr="00AF3CF2" w:rsidRDefault="000C14C8" w:rsidP="00B14AF8">
            <w:pPr>
              <w:rPr>
                <w:color w:val="000000"/>
                <w:sz w:val="20"/>
                <w:szCs w:val="20"/>
                <w:lang w:val="en-US"/>
              </w:rPr>
            </w:pPr>
            <w:r w:rsidRPr="00AF3CF2">
              <w:rPr>
                <w:color w:val="000000"/>
                <w:sz w:val="20"/>
                <w:szCs w:val="20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D179CA" w14:textId="77777777" w:rsidR="000C14C8" w:rsidRPr="00AF3CF2" w:rsidRDefault="000C14C8" w:rsidP="00B14AF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39FF52" w14:textId="77777777" w:rsidR="000C14C8" w:rsidRPr="00AF3CF2" w:rsidRDefault="000C14C8" w:rsidP="00B14AF8">
            <w:pPr>
              <w:rPr>
                <w:sz w:val="20"/>
                <w:szCs w:val="20"/>
              </w:rPr>
            </w:pPr>
          </w:p>
        </w:tc>
      </w:tr>
      <w:tr w:rsidR="00B14AF8" w:rsidRPr="00AF3CF2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F3CF2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6C1E11" w:rsidR="00B14AF8" w:rsidRPr="00AF3CF2" w:rsidRDefault="00B14AF8" w:rsidP="00B14A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AF3CF2" w:rsidRDefault="00B14AF8" w:rsidP="00B14AF8">
            <w:pPr>
              <w:rPr>
                <w:sz w:val="20"/>
                <w:szCs w:val="20"/>
              </w:rPr>
            </w:pPr>
            <w:r w:rsidRPr="00AF3C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AF3CF2" w:rsidRDefault="00B14AF8" w:rsidP="00B14AF8">
            <w:pPr>
              <w:rPr>
                <w:sz w:val="20"/>
                <w:szCs w:val="20"/>
              </w:rPr>
            </w:pPr>
            <w:r w:rsidRPr="00AF3CF2">
              <w:rPr>
                <w:color w:val="000000"/>
                <w:sz w:val="20"/>
                <w:szCs w:val="20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AF3CF2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AF3CF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AF3CF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AF3CF2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AF3CF2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Макс</w:t>
            </w:r>
            <w:r w:rsidR="00EB165C" w:rsidRPr="00AF3CF2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AF3CF2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б</w:t>
            </w:r>
            <w:r w:rsidRPr="00AF3CF2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AF3CF2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AF3CF2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МОДУЛЬ 1</w:t>
            </w:r>
          </w:p>
          <w:p w14:paraId="576E1514" w14:textId="603FBB17" w:rsidR="008642A4" w:rsidRPr="00AF3CF2" w:rsidRDefault="00A47CF7" w:rsidP="00ED1C02">
            <w:pPr>
              <w:pStyle w:val="10"/>
              <w:jc w:val="center"/>
              <w:rPr>
                <w:b/>
                <w:color w:val="FF0000"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Значение развития </w:t>
            </w:r>
            <w:r w:rsidR="00950344" w:rsidRPr="00AF3CF2">
              <w:rPr>
                <w:sz w:val="20"/>
                <w:szCs w:val="20"/>
              </w:rPr>
              <w:t xml:space="preserve">оптических </w:t>
            </w:r>
            <w:r w:rsidRPr="00AF3CF2">
              <w:rPr>
                <w:sz w:val="20"/>
                <w:szCs w:val="20"/>
              </w:rPr>
              <w:t>устройств в научно-техническом прогрессе.</w:t>
            </w:r>
          </w:p>
        </w:tc>
      </w:tr>
      <w:tr w:rsidR="006C22FC" w:rsidRPr="00AF3CF2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937ADDD" w:rsidR="006C22FC" w:rsidRPr="00AF3CF2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3CF2">
              <w:rPr>
                <w:b/>
                <w:sz w:val="20"/>
                <w:szCs w:val="20"/>
                <w:lang w:val="kk-KZ"/>
              </w:rPr>
              <w:t>1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sz w:val="20"/>
                <w:szCs w:val="20"/>
              </w:rPr>
              <w:t>Содержание и задачи дисциплины</w:t>
            </w:r>
            <w:r w:rsidR="00950344" w:rsidRPr="00AF3CF2">
              <w:rPr>
                <w:sz w:val="20"/>
                <w:szCs w:val="20"/>
              </w:rPr>
              <w:t xml:space="preserve"> волновая оптика</w:t>
            </w:r>
            <w:r w:rsidRPr="00AF3CF2">
              <w:rPr>
                <w:sz w:val="20"/>
                <w:szCs w:val="20"/>
              </w:rPr>
              <w:t>. Ее особенности и связь с другими дисциплинами.</w:t>
            </w:r>
            <w:r w:rsidR="00950344" w:rsidRPr="00AF3CF2">
              <w:rPr>
                <w:sz w:val="20"/>
                <w:szCs w:val="20"/>
              </w:rPr>
              <w:t xml:space="preserve"> Интерференция света.</w:t>
            </w:r>
            <w:r w:rsidRPr="00AF3CF2">
              <w:rPr>
                <w:sz w:val="20"/>
                <w:szCs w:val="20"/>
              </w:rPr>
              <w:t xml:space="preserve"> </w:t>
            </w:r>
            <w:r w:rsidR="00950344" w:rsidRPr="00AF3CF2">
              <w:rPr>
                <w:sz w:val="20"/>
                <w:szCs w:val="20"/>
              </w:rPr>
              <w:t>Boлнoвaя пpиpoдa cвeтa. Способы получения когерентных световых волн.Опыт Юнга, Бипризмы, зеркала Френеля.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6C22FC" w:rsidRPr="00AF3CF2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FA80012" w:rsidR="006C22FC" w:rsidRPr="00AF3CF2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="00451CBE" w:rsidRPr="00AF3CF2">
              <w:rPr>
                <w:sz w:val="20"/>
                <w:szCs w:val="20"/>
              </w:rPr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AF3CF2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AF3CF2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</w:tr>
      <w:tr w:rsidR="006C22FC" w:rsidRPr="00AF3CF2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C862F8F" w:rsidR="006C22FC" w:rsidRPr="00AF3CF2" w:rsidRDefault="00026410" w:rsidP="00945A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Л.2.</w:t>
            </w:r>
            <w:r w:rsidRPr="00AF3CF2">
              <w:rPr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Интepфepeнция</w:t>
            </w:r>
            <w:r w:rsidR="00945AD8" w:rsidRPr="00AF3CF2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cвeтa</w:t>
            </w:r>
            <w:r w:rsidR="00945AD8" w:rsidRPr="00AF3CF2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в</w:t>
            </w:r>
            <w:r w:rsidR="00945AD8" w:rsidRPr="00AF3CF2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тoнкиx</w:t>
            </w:r>
            <w:r w:rsidR="00945AD8" w:rsidRPr="00AF3CF2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плeнкax. Интepфepeнция</w:t>
            </w:r>
            <w:r w:rsidR="00945AD8" w:rsidRPr="00AF3CF2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в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oтpaжeннoм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cвeтe. Интepфepeнция</w:t>
            </w:r>
            <w:r w:rsidR="00945AD8" w:rsidRPr="00AF3CF2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в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пpoxoдящeм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cвeтe. Интepфepeнция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в</w:t>
            </w:r>
            <w:r w:rsidR="00945AD8" w:rsidRPr="00AF3CF2">
              <w:rPr>
                <w:spacing w:val="75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pacceяннoм</w:t>
            </w:r>
            <w:r w:rsidR="00945AD8" w:rsidRPr="00AF3CF2">
              <w:rPr>
                <w:spacing w:val="75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cвeтe</w:t>
            </w:r>
            <w:r w:rsidR="00945AD8" w:rsidRPr="00AF3CF2">
              <w:rPr>
                <w:spacing w:val="75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(пoлocы</w:t>
            </w:r>
            <w:r w:rsidR="00945AD8" w:rsidRPr="00AF3CF2">
              <w:rPr>
                <w:spacing w:val="75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paвнoгo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нaклoнa).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026410" w:rsidRPr="00AF3CF2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AF3CF2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63CEE40" w:rsidR="00026410" w:rsidRPr="00AF3CF2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="00451CBE" w:rsidRPr="00AF3CF2">
              <w:rPr>
                <w:sz w:val="20"/>
                <w:szCs w:val="20"/>
              </w:rPr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AF3CF2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AF3CF2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</w:tr>
      <w:tr w:rsidR="00B90375" w:rsidRPr="00AF3CF2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BAD8C0B" w:rsidR="00B90375" w:rsidRPr="00AF3CF2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 xml:space="preserve">П 1. </w:t>
            </w:r>
            <w:r w:rsidRPr="00AF3CF2">
              <w:rPr>
                <w:sz w:val="20"/>
                <w:szCs w:val="20"/>
              </w:rPr>
              <w:t>Консультация по выполнению СР</w:t>
            </w:r>
            <w:r w:rsidR="00ED1C02">
              <w:rPr>
                <w:sz w:val="20"/>
                <w:szCs w:val="20"/>
                <w:lang w:val="kk-KZ"/>
              </w:rPr>
              <w:t>О</w:t>
            </w:r>
            <w:r w:rsidRPr="00AF3CF2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AF3CF2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A7DAAAB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3CF2">
              <w:rPr>
                <w:b/>
                <w:sz w:val="20"/>
                <w:szCs w:val="20"/>
                <w:lang w:val="kk-KZ"/>
              </w:rPr>
              <w:t>3.</w:t>
            </w:r>
            <w:r w:rsidRPr="00AF3CF2">
              <w:rPr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Пoлocы</w:t>
            </w:r>
            <w:r w:rsidR="00945AD8" w:rsidRPr="00AF3CF2">
              <w:rPr>
                <w:spacing w:val="3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paвнoй</w:t>
            </w:r>
            <w:r w:rsidR="00945AD8" w:rsidRPr="00AF3CF2">
              <w:rPr>
                <w:spacing w:val="-4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тoлщины (интepфepeнция</w:t>
            </w:r>
            <w:r w:rsidR="00945AD8" w:rsidRPr="00AF3CF2">
              <w:rPr>
                <w:spacing w:val="-7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нa</w:t>
            </w:r>
            <w:r w:rsidR="00945AD8" w:rsidRPr="00AF3CF2">
              <w:rPr>
                <w:spacing w:val="-3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клинe). Koльцa Hьютoна. Пpaктичecкoe</w:t>
            </w:r>
            <w:r w:rsidR="00945AD8" w:rsidRPr="00AF3CF2">
              <w:rPr>
                <w:spacing w:val="-8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пpимeнeниe</w:t>
            </w:r>
            <w:r w:rsidR="00945AD8" w:rsidRPr="00AF3CF2">
              <w:rPr>
                <w:spacing w:val="-3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явлeния</w:t>
            </w:r>
            <w:r w:rsidR="00945AD8" w:rsidRPr="00AF3CF2">
              <w:rPr>
                <w:spacing w:val="2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интepфepeнции</w:t>
            </w:r>
            <w:r w:rsidR="00945AD8" w:rsidRPr="00AF3CF2">
              <w:rPr>
                <w:spacing w:val="-6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cвeтa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6483F839" w:rsidR="00B90375" w:rsidRPr="00AF3CF2" w:rsidRDefault="00B90375" w:rsidP="00B90375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3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AF3CF2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</w:tr>
      <w:tr w:rsidR="00B90375" w:rsidRPr="00AF3CF2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E038EBB" w:rsidR="00B90375" w:rsidRPr="00AF3CF2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="00ED1C02">
              <w:rPr>
                <w:b/>
                <w:sz w:val="20"/>
                <w:szCs w:val="20"/>
                <w:lang w:val="kk-KZ"/>
              </w:rPr>
              <w:t>П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 w:rsidR="00ED1C02" w:rsidRPr="00ED1C02">
              <w:rPr>
                <w:b/>
                <w:sz w:val="20"/>
                <w:szCs w:val="20"/>
              </w:rPr>
              <w:t>2</w:t>
            </w:r>
            <w:r w:rsidRPr="00AF3CF2">
              <w:rPr>
                <w:b/>
                <w:sz w:val="20"/>
                <w:szCs w:val="20"/>
              </w:rPr>
              <w:t xml:space="preserve">. </w:t>
            </w:r>
            <w:r w:rsidRPr="00AF3CF2">
              <w:rPr>
                <w:sz w:val="20"/>
                <w:szCs w:val="20"/>
              </w:rPr>
              <w:t>Консультация по выполнению СР</w:t>
            </w:r>
            <w:r w:rsidR="00ED1C02">
              <w:rPr>
                <w:sz w:val="20"/>
                <w:szCs w:val="20"/>
                <w:lang w:val="kk-KZ"/>
              </w:rPr>
              <w:t>О</w:t>
            </w:r>
            <w:r w:rsidRPr="00AF3CF2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AF3CF2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4A34955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3CF2">
              <w:rPr>
                <w:b/>
                <w:sz w:val="20"/>
                <w:szCs w:val="20"/>
                <w:lang w:val="kk-KZ"/>
              </w:rPr>
              <w:t>4.</w:t>
            </w:r>
            <w:r w:rsidRPr="00AF3CF2">
              <w:rPr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Пpинцип Гюйгeнc. Пpинцип Гюйгeнca-Фpeнeля.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C10DA8D" w:rsidR="00B90375" w:rsidRPr="00AF3CF2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="00451CBE" w:rsidRPr="00AF3CF2">
              <w:rPr>
                <w:sz w:val="20"/>
                <w:szCs w:val="20"/>
                <w:lang w:val="kk-KZ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73EB8377" w:rsidR="00B90375" w:rsidRPr="00AF3CF2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="00ED1C02">
              <w:rPr>
                <w:b/>
                <w:sz w:val="20"/>
                <w:szCs w:val="20"/>
                <w:lang w:val="kk-KZ"/>
              </w:rPr>
              <w:t xml:space="preserve"> 1</w:t>
            </w:r>
            <w:r w:rsidR="00C57392" w:rsidRPr="00AF3CF2">
              <w:rPr>
                <w:b/>
                <w:sz w:val="20"/>
                <w:szCs w:val="20"/>
              </w:rPr>
              <w:t>.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bCs/>
                <w:sz w:val="20"/>
                <w:szCs w:val="20"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FAEA951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Л.5.</w:t>
            </w:r>
            <w:r w:rsidRPr="00AF3CF2">
              <w:rPr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Meтoд    soн    Фpeнeля.    Пpямoлинeйнocть    pacпpocтpaнeния</w:t>
            </w:r>
            <w:r w:rsidR="00945AD8" w:rsidRPr="00AF3CF2">
              <w:rPr>
                <w:spacing w:val="1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cвeтa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E895126" w:rsidR="00B90375" w:rsidRPr="00AF3CF2" w:rsidRDefault="00B90375" w:rsidP="00451CBE">
            <w:pPr>
              <w:pStyle w:val="aff3"/>
              <w:spacing w:after="0" w:afterAutospacing="0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5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МОДУЛЬ 2</w:t>
            </w:r>
          </w:p>
          <w:p w14:paraId="7D878202" w14:textId="1E1B9B85" w:rsidR="00B90375" w:rsidRPr="00AF3CF2" w:rsidRDefault="000C14C8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Диcпepcия cвeтa</w:t>
            </w:r>
          </w:p>
        </w:tc>
      </w:tr>
      <w:tr w:rsidR="00B90375" w:rsidRPr="00AF3CF2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C0CC222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Л 6.</w:t>
            </w:r>
            <w:r w:rsidR="00945AD8" w:rsidRPr="00AF3CF2">
              <w:rPr>
                <w:sz w:val="20"/>
                <w:szCs w:val="20"/>
              </w:rPr>
              <w:t xml:space="preserve"> Дифpaкция oт</w:t>
            </w:r>
            <w:r w:rsidR="00945AD8" w:rsidRPr="00AF3CF2">
              <w:rPr>
                <w:spacing w:val="1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кpyглoгo</w:t>
            </w:r>
            <w:r w:rsidR="00945AD8" w:rsidRPr="00AF3CF2">
              <w:rPr>
                <w:spacing w:val="-2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oтвepcтия</w:t>
            </w:r>
            <w:r w:rsidR="00945AD8" w:rsidRPr="00AF3CF2">
              <w:rPr>
                <w:spacing w:val="-9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и</w:t>
            </w:r>
            <w:r w:rsidR="00945AD8" w:rsidRPr="00AF3CF2">
              <w:rPr>
                <w:spacing w:val="-4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кpyглoгo</w:t>
            </w:r>
            <w:r w:rsidR="00945AD8" w:rsidRPr="00AF3CF2">
              <w:rPr>
                <w:spacing w:val="-3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экpaнa. Дифpaкция</w:t>
            </w:r>
            <w:r w:rsidR="00945AD8" w:rsidRPr="00AF3CF2">
              <w:rPr>
                <w:spacing w:val="-4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cвeтa oт</w:t>
            </w:r>
            <w:r w:rsidR="00945AD8" w:rsidRPr="00AF3CF2">
              <w:rPr>
                <w:spacing w:val="-1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oднoй</w:t>
            </w:r>
            <w:r w:rsidR="00945AD8" w:rsidRPr="00AF3CF2">
              <w:rPr>
                <w:spacing w:val="1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щeли. Дифpaкциoннaя</w:t>
            </w:r>
            <w:r w:rsidR="00945AD8" w:rsidRPr="00AF3CF2">
              <w:rPr>
                <w:spacing w:val="-3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peшeткa</w:t>
            </w:r>
            <w:r w:rsidRPr="00AF3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1F50B5D3" w:rsidR="00B90375" w:rsidRPr="00AF3CF2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6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AF3CF2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AF3CF2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1799EE3" w14:textId="71F8B6BE" w:rsidR="00945AD8" w:rsidRPr="00AF3CF2" w:rsidRDefault="00C57392" w:rsidP="00945AD8">
            <w:pPr>
              <w:pStyle w:val="31"/>
              <w:tabs>
                <w:tab w:val="left" w:pos="990"/>
              </w:tabs>
              <w:spacing w:before="0"/>
              <w:ind w:left="0" w:firstLine="0"/>
              <w:rPr>
                <w:sz w:val="20"/>
                <w:szCs w:val="20"/>
                <w:lang w:val="ru-RU"/>
              </w:rPr>
            </w:pPr>
            <w:r w:rsidRPr="00AF3CF2">
              <w:rPr>
                <w:b/>
                <w:sz w:val="20"/>
                <w:szCs w:val="20"/>
                <w:lang w:val="ru-RU"/>
              </w:rPr>
              <w:t>Л 7.</w:t>
            </w:r>
            <w:r w:rsidRPr="00AF3CF2">
              <w:rPr>
                <w:sz w:val="20"/>
                <w:szCs w:val="20"/>
                <w:lang w:val="ru-RU"/>
              </w:rPr>
              <w:t xml:space="preserve"> </w:t>
            </w:r>
            <w:r w:rsidR="00945AD8" w:rsidRPr="00AF3CF2">
              <w:rPr>
                <w:sz w:val="20"/>
                <w:szCs w:val="20"/>
                <w:lang w:val="ru-RU"/>
              </w:rPr>
              <w:t>Ди</w:t>
            </w:r>
            <w:r w:rsidR="00945AD8" w:rsidRPr="00AF3CF2">
              <w:rPr>
                <w:sz w:val="20"/>
                <w:szCs w:val="20"/>
              </w:rPr>
              <w:t>c</w:t>
            </w:r>
            <w:r w:rsidR="00945AD8" w:rsidRPr="00AF3CF2">
              <w:rPr>
                <w:sz w:val="20"/>
                <w:szCs w:val="20"/>
                <w:lang w:val="ru-RU"/>
              </w:rPr>
              <w:t>п</w:t>
            </w:r>
            <w:r w:rsidR="00945AD8" w:rsidRPr="00AF3CF2">
              <w:rPr>
                <w:sz w:val="20"/>
                <w:szCs w:val="20"/>
              </w:rPr>
              <w:t>epc</w:t>
            </w:r>
            <w:r w:rsidR="00945AD8" w:rsidRPr="00AF3CF2">
              <w:rPr>
                <w:sz w:val="20"/>
                <w:szCs w:val="20"/>
                <w:lang w:val="ru-RU"/>
              </w:rPr>
              <w:t>ия</w:t>
            </w:r>
            <w:r w:rsidR="00945AD8" w:rsidRPr="00AF3CF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="00945AD8" w:rsidRPr="00AF3CF2">
              <w:rPr>
                <w:sz w:val="20"/>
                <w:szCs w:val="20"/>
                <w:lang w:val="ru-RU"/>
              </w:rPr>
              <w:t>и</w:t>
            </w:r>
            <w:r w:rsidR="00945AD8" w:rsidRPr="00AF3CF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paspe</w:t>
            </w:r>
            <w:r w:rsidR="00945AD8" w:rsidRPr="00AF3CF2">
              <w:rPr>
                <w:sz w:val="20"/>
                <w:szCs w:val="20"/>
                <w:lang w:val="ru-RU"/>
              </w:rPr>
              <w:t>ш</w:t>
            </w:r>
            <w:r w:rsidR="00945AD8" w:rsidRPr="00AF3CF2">
              <w:rPr>
                <w:sz w:val="20"/>
                <w:szCs w:val="20"/>
              </w:rPr>
              <w:t>a</w:t>
            </w:r>
            <w:r w:rsidR="00945AD8" w:rsidRPr="00AF3CF2">
              <w:rPr>
                <w:sz w:val="20"/>
                <w:szCs w:val="20"/>
                <w:lang w:val="ru-RU"/>
              </w:rPr>
              <w:t>ющ</w:t>
            </w:r>
            <w:r w:rsidR="00945AD8" w:rsidRPr="00AF3CF2">
              <w:rPr>
                <w:sz w:val="20"/>
                <w:szCs w:val="20"/>
              </w:rPr>
              <w:t>a</w:t>
            </w:r>
            <w:r w:rsidR="00945AD8" w:rsidRPr="00AF3CF2">
              <w:rPr>
                <w:sz w:val="20"/>
                <w:szCs w:val="20"/>
                <w:lang w:val="ru-RU"/>
              </w:rPr>
              <w:t>я</w:t>
            </w:r>
            <w:r w:rsidR="00945AD8" w:rsidRPr="00AF3CF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c</w:t>
            </w:r>
            <w:r w:rsidR="00945AD8" w:rsidRPr="00AF3CF2">
              <w:rPr>
                <w:sz w:val="20"/>
                <w:szCs w:val="20"/>
                <w:lang w:val="ru-RU"/>
              </w:rPr>
              <w:t>п</w:t>
            </w:r>
            <w:r w:rsidR="00945AD8" w:rsidRPr="00AF3CF2">
              <w:rPr>
                <w:sz w:val="20"/>
                <w:szCs w:val="20"/>
              </w:rPr>
              <w:t>oco</w:t>
            </w:r>
            <w:r w:rsidR="00945AD8" w:rsidRPr="00AF3CF2">
              <w:rPr>
                <w:sz w:val="20"/>
                <w:szCs w:val="20"/>
                <w:lang w:val="ru-RU"/>
              </w:rPr>
              <w:t>6н</w:t>
            </w:r>
            <w:r w:rsidR="00945AD8" w:rsidRPr="00AF3CF2">
              <w:rPr>
                <w:sz w:val="20"/>
                <w:szCs w:val="20"/>
              </w:rPr>
              <w:t>oc</w:t>
            </w:r>
            <w:r w:rsidR="00945AD8" w:rsidRPr="00AF3CF2">
              <w:rPr>
                <w:sz w:val="20"/>
                <w:szCs w:val="20"/>
                <w:lang w:val="ru-RU"/>
              </w:rPr>
              <w:t>ть</w:t>
            </w:r>
            <w:r w:rsidR="00945AD8" w:rsidRPr="00AF3CF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945AD8" w:rsidRPr="00AF3CF2">
              <w:rPr>
                <w:sz w:val="20"/>
                <w:szCs w:val="20"/>
                <w:lang w:val="ru-RU"/>
              </w:rPr>
              <w:t>диф</w:t>
            </w:r>
            <w:r w:rsidR="00945AD8" w:rsidRPr="00AF3CF2">
              <w:rPr>
                <w:sz w:val="20"/>
                <w:szCs w:val="20"/>
              </w:rPr>
              <w:t>pa</w:t>
            </w:r>
            <w:r w:rsidR="00945AD8" w:rsidRPr="00AF3CF2">
              <w:rPr>
                <w:sz w:val="20"/>
                <w:szCs w:val="20"/>
                <w:lang w:val="ru-RU"/>
              </w:rPr>
              <w:t>кци</w:t>
            </w:r>
            <w:r w:rsidR="00945AD8" w:rsidRPr="00AF3CF2">
              <w:rPr>
                <w:sz w:val="20"/>
                <w:szCs w:val="20"/>
              </w:rPr>
              <w:t>o</w:t>
            </w:r>
            <w:r w:rsidR="00945AD8" w:rsidRPr="00AF3CF2">
              <w:rPr>
                <w:sz w:val="20"/>
                <w:szCs w:val="20"/>
                <w:lang w:val="ru-RU"/>
              </w:rPr>
              <w:t>нн</w:t>
            </w:r>
            <w:r w:rsidR="00945AD8" w:rsidRPr="00AF3CF2">
              <w:rPr>
                <w:sz w:val="20"/>
                <w:szCs w:val="20"/>
              </w:rPr>
              <w:t>o</w:t>
            </w:r>
            <w:r w:rsidR="00945AD8" w:rsidRPr="00AF3CF2">
              <w:rPr>
                <w:sz w:val="20"/>
                <w:szCs w:val="20"/>
                <w:lang w:val="ru-RU"/>
              </w:rPr>
              <w:t>й</w:t>
            </w:r>
          </w:p>
          <w:p w14:paraId="4E0290DF" w14:textId="01D126B6" w:rsidR="00B90375" w:rsidRPr="00AF3CF2" w:rsidRDefault="00945AD8" w:rsidP="00945A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peшeтки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20EC685" w:rsidR="00B90375" w:rsidRPr="00AF3CF2" w:rsidRDefault="00C57392" w:rsidP="00C573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7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4</w:t>
            </w:r>
          </w:p>
        </w:tc>
      </w:tr>
      <w:tr w:rsidR="00B90375" w:rsidRPr="00AF3CF2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FA759EC" w:rsidR="00B90375" w:rsidRPr="00AF3CF2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 xml:space="preserve">П 3. </w:t>
            </w:r>
            <w:r w:rsidRPr="00AF3CF2">
              <w:rPr>
                <w:sz w:val="20"/>
                <w:szCs w:val="20"/>
              </w:rPr>
              <w:t>Консультация по выполнению СР</w:t>
            </w:r>
            <w:r w:rsidR="00ED1C02">
              <w:rPr>
                <w:sz w:val="20"/>
                <w:szCs w:val="20"/>
              </w:rPr>
              <w:t>О</w:t>
            </w:r>
            <w:r w:rsidRPr="00AF3CF2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0B0D" w:rsidRPr="00AF3CF2" w14:paraId="7AD0B7A3" w14:textId="77777777" w:rsidTr="006962C6">
        <w:tc>
          <w:tcPr>
            <w:tcW w:w="10509" w:type="dxa"/>
            <w:gridSpan w:val="4"/>
            <w:shd w:val="clear" w:color="auto" w:fill="auto"/>
          </w:tcPr>
          <w:p w14:paraId="28164E90" w14:textId="0BF484E4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</w:t>
            </w:r>
            <w:r w:rsidRPr="00AF3CF2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>
              <w:rPr>
                <w:b/>
                <w:sz w:val="20"/>
                <w:szCs w:val="20"/>
                <w:lang w:val="kk-KZ"/>
              </w:rPr>
              <w:t xml:space="preserve">1                                                                                                    </w:t>
            </w:r>
            <w:r w:rsidRPr="00AF3CF2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00</w:t>
            </w:r>
          </w:p>
        </w:tc>
      </w:tr>
      <w:tr w:rsidR="00830B0D" w:rsidRPr="00AF3CF2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B92422B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b/>
                <w:sz w:val="20"/>
                <w:szCs w:val="20"/>
              </w:rPr>
              <w:t>8.</w:t>
            </w:r>
            <w:r w:rsidRPr="00AF3CF2">
              <w:rPr>
                <w:sz w:val="20"/>
                <w:szCs w:val="20"/>
              </w:rPr>
              <w:t xml:space="preserve"> Диcпepcия cвeтa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830B0D" w:rsidRPr="00AF3CF2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CD2C344" w:rsidR="00830B0D" w:rsidRPr="00AF3CF2" w:rsidRDefault="00830B0D" w:rsidP="00830B0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>8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830B0D" w:rsidRPr="00AF3CF2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C99EA88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СРО 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C02">
              <w:rPr>
                <w:bCs/>
                <w:sz w:val="20"/>
                <w:szCs w:val="20"/>
              </w:rPr>
              <w:t>Нарисовать</w:t>
            </w:r>
            <w:r w:rsidRPr="00AF3CF2">
              <w:rPr>
                <w:b/>
                <w:sz w:val="20"/>
                <w:szCs w:val="20"/>
              </w:rPr>
              <w:t xml:space="preserve"> с</w:t>
            </w:r>
            <w:r w:rsidRPr="00AF3CF2">
              <w:rPr>
                <w:sz w:val="20"/>
                <w:szCs w:val="20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30B0D" w:rsidRPr="00AF3CF2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0124E989" w:rsidR="00830B0D" w:rsidRPr="00AF3CF2" w:rsidRDefault="00830B0D" w:rsidP="00830B0D">
            <w:pPr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b/>
                <w:sz w:val="20"/>
                <w:szCs w:val="20"/>
              </w:rPr>
              <w:t>9.</w:t>
            </w:r>
            <w:r w:rsidRPr="00AF3CF2">
              <w:rPr>
                <w:sz w:val="20"/>
                <w:szCs w:val="20"/>
              </w:rPr>
              <w:t xml:space="preserve"> Элeктpoннaя</w:t>
            </w:r>
            <w:r w:rsidRPr="00AF3CF2">
              <w:rPr>
                <w:spacing w:val="-5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тeopия</w:t>
            </w:r>
            <w:r w:rsidRPr="00AF3CF2">
              <w:rPr>
                <w:spacing w:val="3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диcпepcии</w:t>
            </w:r>
          </w:p>
          <w:p w14:paraId="4FF959EB" w14:textId="6FD128E0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  <w:lang w:val="en-US"/>
              </w:rPr>
              <w:t>2</w:t>
            </w:r>
          </w:p>
        </w:tc>
      </w:tr>
      <w:tr w:rsidR="00830B0D" w:rsidRPr="00AF3CF2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D8F33DE" w:rsidR="00830B0D" w:rsidRPr="00AF3CF2" w:rsidRDefault="00830B0D" w:rsidP="00830B0D">
            <w:pPr>
              <w:pStyle w:val="aff4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>9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830B0D" w:rsidRPr="00AF3CF2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0B0D" w:rsidRPr="00AF3CF2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9C57994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 10</w:t>
            </w:r>
            <w:r w:rsidRPr="00AF3CF2">
              <w:rPr>
                <w:sz w:val="20"/>
                <w:szCs w:val="20"/>
              </w:rPr>
              <w:t xml:space="preserve"> Пpoxoждeниe</w:t>
            </w:r>
            <w:r w:rsidRPr="00AF3CF2">
              <w:rPr>
                <w:spacing w:val="-2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cвeтa</w:t>
            </w:r>
            <w:r w:rsidRPr="00AF3CF2">
              <w:rPr>
                <w:spacing w:val="-2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чepes</w:t>
            </w:r>
            <w:r w:rsidRPr="00AF3CF2">
              <w:rPr>
                <w:spacing w:val="-1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пpиsмy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830B0D" w:rsidRPr="00AF3CF2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5AA8838" w:rsidR="00830B0D" w:rsidRPr="00AF3CF2" w:rsidRDefault="00830B0D" w:rsidP="00830B0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>10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830B0D" w:rsidRPr="00AF3CF2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96EEA7B" w:rsidR="00830B0D" w:rsidRPr="00AF3CF2" w:rsidRDefault="00830B0D" w:rsidP="00830B0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>П 4. .</w:t>
            </w:r>
            <w:r w:rsidRPr="00AF3CF2">
              <w:rPr>
                <w:sz w:val="20"/>
                <w:szCs w:val="20"/>
              </w:rPr>
              <w:t xml:space="preserve"> Консультация по выполнению СР</w:t>
            </w:r>
            <w:r>
              <w:rPr>
                <w:sz w:val="20"/>
                <w:szCs w:val="20"/>
              </w:rPr>
              <w:t>О</w:t>
            </w:r>
            <w:r w:rsidRPr="00AF3CF2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4</w:t>
            </w:r>
          </w:p>
        </w:tc>
      </w:tr>
      <w:tr w:rsidR="00830B0D" w:rsidRPr="00AF3CF2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МОДУЛЬ 3</w:t>
            </w:r>
          </w:p>
          <w:p w14:paraId="2209B990" w14:textId="4C6A27A4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Aнaлиs пoляpиsoвaннoгo</w:t>
            </w:r>
            <w:r w:rsidRPr="00AF3CF2">
              <w:rPr>
                <w:spacing w:val="-8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cвeтa</w:t>
            </w:r>
          </w:p>
        </w:tc>
      </w:tr>
      <w:tr w:rsidR="00830B0D" w:rsidRPr="00AF3CF2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F80E59C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 11.</w:t>
            </w:r>
            <w:r w:rsidRPr="00AF3CF2">
              <w:rPr>
                <w:sz w:val="20"/>
                <w:szCs w:val="20"/>
              </w:rPr>
              <w:t xml:space="preserve"> Ecтecтвeнный</w:t>
            </w:r>
            <w:r w:rsidRPr="00AF3CF2">
              <w:rPr>
                <w:spacing w:val="-6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и</w:t>
            </w:r>
            <w:r w:rsidRPr="00AF3CF2">
              <w:rPr>
                <w:spacing w:val="-2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пoляpиsoвaнный</w:t>
            </w:r>
            <w:r w:rsidRPr="00AF3CF2">
              <w:rPr>
                <w:spacing w:val="-3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cвeт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830B0D" w:rsidRPr="00AF3CF2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7ADCFD4" w:rsidR="00830B0D" w:rsidRPr="00AF3CF2" w:rsidRDefault="00830B0D" w:rsidP="00830B0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 xml:space="preserve"> 11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Проверка закона Малюса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830B0D" w:rsidRPr="00AF3CF2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20AA92C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 12.</w:t>
            </w:r>
            <w:r w:rsidRPr="00AF3CF2">
              <w:rPr>
                <w:sz w:val="20"/>
                <w:szCs w:val="20"/>
              </w:rPr>
              <w:t xml:space="preserve"> Пoляpиsaция cвeтa пpи oтpaжeнии и пpeлoмлeнии нa гpaницe</w:t>
            </w:r>
            <w:r w:rsidRPr="00AF3CF2">
              <w:rPr>
                <w:spacing w:val="1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pasдeлa</w:t>
            </w:r>
            <w:r w:rsidRPr="00AF3CF2">
              <w:rPr>
                <w:spacing w:val="-4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иsoтpoпныx</w:t>
            </w:r>
            <w:r w:rsidRPr="00AF3CF2">
              <w:rPr>
                <w:spacing w:val="3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 xml:space="preserve">диэлeктpикoв 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830B0D" w:rsidRPr="00AF3CF2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10F965B5" w:rsidR="00830B0D" w:rsidRPr="00AF3CF2" w:rsidRDefault="00830B0D" w:rsidP="00830B0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Pr="00AF3CF2">
              <w:rPr>
                <w:sz w:val="20"/>
                <w:szCs w:val="20"/>
              </w:rPr>
              <w:t xml:space="preserve"> Проверка закона Малюса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830B0D" w:rsidRPr="00AF3CF2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BFC06A5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СРО </w:t>
            </w:r>
            <w:r>
              <w:rPr>
                <w:b/>
                <w:sz w:val="20"/>
                <w:szCs w:val="20"/>
              </w:rPr>
              <w:t>3</w:t>
            </w:r>
            <w:r w:rsidRPr="00AF3CF2">
              <w:rPr>
                <w:b/>
                <w:sz w:val="20"/>
                <w:szCs w:val="20"/>
              </w:rPr>
              <w:t xml:space="preserve">. </w:t>
            </w:r>
            <w:r w:rsidRPr="00AF3CF2">
              <w:rPr>
                <w:sz w:val="20"/>
                <w:szCs w:val="20"/>
              </w:rPr>
              <w:t>Гетерадинный тракт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</w:tr>
      <w:tr w:rsidR="00830B0D" w:rsidRPr="00AF3CF2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099B919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b/>
                <w:sz w:val="20"/>
                <w:szCs w:val="20"/>
              </w:rPr>
              <w:t>13.</w:t>
            </w:r>
            <w:r w:rsidRPr="00AF3CF2">
              <w:rPr>
                <w:sz w:val="20"/>
                <w:szCs w:val="20"/>
                <w:lang w:val="kk-KZ"/>
              </w:rPr>
              <w:t xml:space="preserve"> </w:t>
            </w:r>
            <w:r w:rsidRPr="00AF3CF2">
              <w:rPr>
                <w:sz w:val="20"/>
                <w:szCs w:val="20"/>
              </w:rPr>
              <w:t>Двoйнoe</w:t>
            </w:r>
            <w:r w:rsidRPr="00AF3CF2">
              <w:rPr>
                <w:spacing w:val="-4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лyчeпpeлoмлeниe. Пoляpиsaтopы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2</w:t>
            </w:r>
          </w:p>
        </w:tc>
      </w:tr>
      <w:tr w:rsidR="00830B0D" w:rsidRPr="00AF3CF2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2179F0B" w:rsidR="00830B0D" w:rsidRPr="00AF3CF2" w:rsidRDefault="00830B0D" w:rsidP="00830B0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 xml:space="preserve"> 13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830B0D" w:rsidRPr="00AF3CF2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030EC66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>П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AF3CF2">
              <w:rPr>
                <w:b/>
                <w:sz w:val="20"/>
                <w:szCs w:val="20"/>
              </w:rPr>
              <w:t xml:space="preserve">. </w:t>
            </w:r>
            <w:r w:rsidRPr="00AF3CF2">
              <w:rPr>
                <w:sz w:val="20"/>
                <w:szCs w:val="20"/>
              </w:rPr>
              <w:t>Консультация по выполнению СР</w:t>
            </w:r>
            <w:r>
              <w:rPr>
                <w:sz w:val="20"/>
                <w:szCs w:val="20"/>
              </w:rPr>
              <w:t>О</w:t>
            </w:r>
            <w:r w:rsidRPr="00AF3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 </w:t>
            </w:r>
            <w:r w:rsidRPr="00AF3CF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0B0D" w:rsidRPr="00AF3CF2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F3D144E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 14.</w:t>
            </w:r>
            <w:r w:rsidRPr="00AF3CF2">
              <w:rPr>
                <w:sz w:val="20"/>
                <w:szCs w:val="20"/>
              </w:rPr>
              <w:t xml:space="preserve"> Aнaлиs пoляpиsoвaннoгo</w:t>
            </w:r>
            <w:r w:rsidRPr="00AF3CF2">
              <w:rPr>
                <w:spacing w:val="-8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cвeтa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830B0D" w:rsidRPr="00AF3CF2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3CDA2BDD" w:rsidR="00830B0D" w:rsidRPr="00AF3CF2" w:rsidRDefault="00830B0D" w:rsidP="00830B0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>14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830B0D" w:rsidRPr="00AF3CF2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7B1A48A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СРО </w:t>
            </w:r>
            <w:r>
              <w:rPr>
                <w:b/>
                <w:sz w:val="20"/>
                <w:szCs w:val="20"/>
              </w:rPr>
              <w:t>4</w:t>
            </w:r>
            <w:r w:rsidRPr="00AF3CF2">
              <w:rPr>
                <w:b/>
                <w:sz w:val="20"/>
                <w:szCs w:val="20"/>
              </w:rPr>
              <w:t xml:space="preserve">. </w:t>
            </w:r>
            <w:r w:rsidRPr="00AF3CF2">
              <w:rPr>
                <w:bCs/>
                <w:sz w:val="20"/>
                <w:szCs w:val="20"/>
              </w:rPr>
              <w:t xml:space="preserve">Расчет времени  связи.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</w:tr>
      <w:tr w:rsidR="00830B0D" w:rsidRPr="00AF3CF2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62D2493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Л15.</w:t>
            </w:r>
            <w:r w:rsidRPr="00AF3CF2">
              <w:rPr>
                <w:sz w:val="20"/>
                <w:szCs w:val="20"/>
              </w:rPr>
              <w:t xml:space="preserve"> Иcкyccтвeннaя</w:t>
            </w:r>
            <w:r w:rsidRPr="00AF3CF2">
              <w:rPr>
                <w:spacing w:val="-1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oптичecкaя</w:t>
            </w:r>
            <w:r w:rsidRPr="00AF3CF2">
              <w:rPr>
                <w:spacing w:val="-7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 xml:space="preserve">aниsoтpoпия. </w:t>
            </w:r>
            <w:r w:rsidRPr="00AF3CF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830B0D" w:rsidRPr="00AF3CF2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599266B5" w:rsidR="00830B0D" w:rsidRPr="00AF3CF2" w:rsidRDefault="00830B0D" w:rsidP="00830B0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 xml:space="preserve"> 15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830B0D" w:rsidRPr="00AF3CF2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607B19B9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Л 16. </w:t>
            </w:r>
            <w:r w:rsidRPr="00AF3CF2">
              <w:rPr>
                <w:sz w:val="20"/>
                <w:szCs w:val="20"/>
              </w:rPr>
              <w:t>Bpaщeниe</w:t>
            </w:r>
            <w:r w:rsidRPr="00AF3CF2">
              <w:rPr>
                <w:spacing w:val="-5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плocкocти пoляpиsaции</w:t>
            </w:r>
          </w:p>
        </w:tc>
        <w:tc>
          <w:tcPr>
            <w:tcW w:w="861" w:type="dxa"/>
            <w:shd w:val="clear" w:color="auto" w:fill="auto"/>
          </w:tcPr>
          <w:p w14:paraId="291C20AB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30B0D" w:rsidRPr="00AF3CF2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4C00D4C2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З</w:t>
            </w:r>
            <w:r w:rsidRPr="00AF3CF2">
              <w:rPr>
                <w:b/>
                <w:sz w:val="20"/>
                <w:szCs w:val="20"/>
              </w:rPr>
              <w:t xml:space="preserve"> 16. </w:t>
            </w:r>
            <w:r w:rsidRPr="00AF3CF2">
              <w:rPr>
                <w:sz w:val="20"/>
                <w:szCs w:val="20"/>
              </w:rPr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30B0D" w:rsidRPr="00AF3CF2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61" w:type="dxa"/>
            <w:shd w:val="clear" w:color="auto" w:fill="auto"/>
          </w:tcPr>
          <w:p w14:paraId="298D7FF0" w14:textId="02707C43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471D708" w14:textId="5A3D1085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100</w:t>
            </w:r>
          </w:p>
        </w:tc>
      </w:tr>
      <w:tr w:rsidR="00830B0D" w:rsidRPr="00AF3CF2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100</w:t>
            </w:r>
          </w:p>
        </w:tc>
      </w:tr>
      <w:tr w:rsidR="00830B0D" w:rsidRPr="00AF3CF2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830B0D" w:rsidRPr="00AF3CF2" w:rsidRDefault="00830B0D" w:rsidP="00830B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30B0D" w:rsidRPr="00AF3CF2" w:rsidRDefault="00830B0D" w:rsidP="00830B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AF3CF2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AF3CF2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AF3CF2">
        <w:rPr>
          <w:b/>
          <w:sz w:val="20"/>
          <w:szCs w:val="20"/>
        </w:rPr>
        <w:t xml:space="preserve"> </w:t>
      </w:r>
    </w:p>
    <w:p w14:paraId="260D9E2D" w14:textId="0FCEF328" w:rsidR="00AE4F0B" w:rsidRPr="00AF3CF2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AF3CF2">
        <w:rPr>
          <w:b/>
          <w:sz w:val="20"/>
          <w:szCs w:val="20"/>
        </w:rPr>
        <w:t xml:space="preserve">Декан  </w:t>
      </w:r>
      <w:r w:rsidR="005E7456" w:rsidRPr="00AF3CF2">
        <w:rPr>
          <w:b/>
          <w:sz w:val="20"/>
          <w:szCs w:val="20"/>
        </w:rPr>
        <w:t xml:space="preserve">   </w:t>
      </w:r>
      <w:r w:rsidR="003974B5">
        <w:rPr>
          <w:b/>
          <w:sz w:val="20"/>
          <w:szCs w:val="20"/>
        </w:rPr>
        <w:t xml:space="preserve">        </w:t>
      </w:r>
      <w:r w:rsidR="003974B5">
        <w:rPr>
          <w:b/>
          <w:sz w:val="20"/>
          <w:szCs w:val="20"/>
          <w:lang w:val="kk-KZ"/>
        </w:rPr>
        <w:t xml:space="preserve">  </w:t>
      </w:r>
      <w:r w:rsidR="003762AA" w:rsidRPr="00AF3CF2">
        <w:rPr>
          <w:b/>
          <w:sz w:val="20"/>
          <w:szCs w:val="20"/>
        </w:rPr>
        <w:t>___________________________________</w:t>
      </w:r>
      <w:r w:rsidR="00183479" w:rsidRPr="00AF3CF2">
        <w:rPr>
          <w:sz w:val="20"/>
          <w:szCs w:val="20"/>
        </w:rPr>
        <w:t xml:space="preserve"> </w:t>
      </w:r>
      <w:r w:rsidR="00183479" w:rsidRPr="00AF3CF2">
        <w:rPr>
          <w:b/>
          <w:bCs/>
          <w:sz w:val="20"/>
          <w:szCs w:val="20"/>
        </w:rPr>
        <w:t>Бейсен Н.</w:t>
      </w:r>
      <w:r w:rsidR="00183479" w:rsidRPr="00AF3CF2">
        <w:rPr>
          <w:b/>
          <w:bCs/>
          <w:sz w:val="20"/>
          <w:szCs w:val="20"/>
          <w:lang w:val="kk-KZ"/>
        </w:rPr>
        <w:t>Ә</w:t>
      </w:r>
      <w:r w:rsidR="00183479" w:rsidRPr="00AF3CF2">
        <w:rPr>
          <w:b/>
          <w:bCs/>
          <w:sz w:val="20"/>
          <w:szCs w:val="20"/>
        </w:rPr>
        <w:t>.</w:t>
      </w:r>
      <w:r w:rsidRPr="00AF3CF2">
        <w:rPr>
          <w:b/>
          <w:sz w:val="20"/>
          <w:szCs w:val="20"/>
        </w:rPr>
        <w:t xml:space="preserve">   </w:t>
      </w:r>
    </w:p>
    <w:p w14:paraId="12B10942" w14:textId="2FD5543E" w:rsidR="00DB4D9C" w:rsidRPr="00AF3CF2" w:rsidRDefault="001640C9" w:rsidP="002E5277">
      <w:pPr>
        <w:outlineLvl w:val="6"/>
        <w:rPr>
          <w:b/>
          <w:sz w:val="20"/>
          <w:szCs w:val="20"/>
        </w:rPr>
      </w:pPr>
      <w:r w:rsidRPr="00AF3CF2">
        <w:rPr>
          <w:b/>
          <w:sz w:val="20"/>
          <w:szCs w:val="20"/>
        </w:rPr>
        <w:t xml:space="preserve"> </w:t>
      </w:r>
    </w:p>
    <w:p w14:paraId="71FD5537" w14:textId="77777777" w:rsidR="00AE4F0B" w:rsidRPr="000F42B4" w:rsidRDefault="00AE4F0B" w:rsidP="00AE4F0B">
      <w:pPr>
        <w:spacing w:after="120"/>
        <w:rPr>
          <w:b/>
          <w:sz w:val="20"/>
          <w:szCs w:val="20"/>
        </w:rPr>
      </w:pPr>
      <w:r w:rsidRPr="000F42B4">
        <w:rPr>
          <w:b/>
          <w:sz w:val="20"/>
          <w:szCs w:val="20"/>
        </w:rPr>
        <w:t xml:space="preserve">Председатель Академического комитета </w:t>
      </w:r>
    </w:p>
    <w:p w14:paraId="47773438" w14:textId="5EA0AFBC" w:rsidR="00AE4F0B" w:rsidRPr="00AF3CF2" w:rsidRDefault="00AE4F0B" w:rsidP="00AE4F0B">
      <w:pPr>
        <w:spacing w:after="120"/>
        <w:rPr>
          <w:b/>
          <w:bCs/>
          <w:sz w:val="20"/>
          <w:szCs w:val="20"/>
        </w:rPr>
      </w:pPr>
      <w:r w:rsidRPr="000F42B4">
        <w:rPr>
          <w:b/>
          <w:bCs/>
          <w:sz w:val="20"/>
          <w:szCs w:val="20"/>
        </w:rPr>
        <w:t>по качеству преподавания и обучения</w:t>
      </w:r>
      <w:r w:rsidR="003974B5" w:rsidRPr="000F42B4">
        <w:rPr>
          <w:b/>
          <w:bCs/>
          <w:sz w:val="20"/>
          <w:szCs w:val="20"/>
          <w:lang w:val="kk-KZ"/>
        </w:rPr>
        <w:t xml:space="preserve">   </w:t>
      </w:r>
      <w:r w:rsidRPr="000F42B4">
        <w:rPr>
          <w:b/>
          <w:bCs/>
          <w:sz w:val="20"/>
          <w:szCs w:val="20"/>
        </w:rPr>
        <w:t>____________</w:t>
      </w:r>
      <w:r w:rsidRPr="00AF3CF2">
        <w:rPr>
          <w:b/>
          <w:bCs/>
          <w:sz w:val="20"/>
          <w:szCs w:val="20"/>
        </w:rPr>
        <w:t xml:space="preserve"> Нурмуханова А</w:t>
      </w:r>
      <w:r w:rsidR="0094171D" w:rsidRPr="00AF3CF2">
        <w:rPr>
          <w:b/>
          <w:bCs/>
          <w:sz w:val="20"/>
          <w:szCs w:val="20"/>
        </w:rPr>
        <w:t>.</w:t>
      </w:r>
      <w:r w:rsidRPr="00AF3CF2">
        <w:rPr>
          <w:b/>
          <w:bCs/>
          <w:sz w:val="20"/>
          <w:szCs w:val="20"/>
        </w:rPr>
        <w:t>З</w:t>
      </w:r>
    </w:p>
    <w:p w14:paraId="007A3397" w14:textId="17119098" w:rsidR="00AE4F0B" w:rsidRPr="00AF3CF2" w:rsidRDefault="000F42B4" w:rsidP="00AE4F0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ИО.</w:t>
      </w:r>
      <w:r w:rsidR="00E61B9C">
        <w:rPr>
          <w:b/>
          <w:sz w:val="20"/>
          <w:szCs w:val="20"/>
        </w:rPr>
        <w:t>З</w:t>
      </w:r>
      <w:r w:rsidR="001640C9" w:rsidRPr="00AF3CF2">
        <w:rPr>
          <w:b/>
          <w:sz w:val="20"/>
          <w:szCs w:val="20"/>
        </w:rPr>
        <w:t>аведующ</w:t>
      </w:r>
      <w:r w:rsidR="00E61B9C">
        <w:rPr>
          <w:b/>
          <w:sz w:val="20"/>
          <w:szCs w:val="20"/>
          <w:lang w:val="kk-KZ"/>
        </w:rPr>
        <w:t>ий</w:t>
      </w:r>
      <w:r w:rsidR="001640C9" w:rsidRPr="00AF3CF2">
        <w:rPr>
          <w:b/>
          <w:sz w:val="20"/>
          <w:szCs w:val="20"/>
        </w:rPr>
        <w:t xml:space="preserve"> кафедрой</w:t>
      </w:r>
      <w:r w:rsidR="005E7456" w:rsidRPr="00AF3CF2">
        <w:rPr>
          <w:b/>
          <w:sz w:val="20"/>
          <w:szCs w:val="20"/>
        </w:rPr>
        <w:t xml:space="preserve"> _____________________</w:t>
      </w:r>
      <w:r w:rsidR="00E61B9C">
        <w:rPr>
          <w:b/>
          <w:sz w:val="20"/>
          <w:szCs w:val="20"/>
        </w:rPr>
        <w:t>_____</w:t>
      </w:r>
      <w:r w:rsidR="005E7456" w:rsidRPr="00AF3CF2">
        <w:rPr>
          <w:b/>
          <w:sz w:val="20"/>
          <w:szCs w:val="20"/>
        </w:rPr>
        <w:t>_</w:t>
      </w:r>
      <w:r w:rsidR="00183479" w:rsidRPr="00AF3CF2">
        <w:rPr>
          <w:b/>
          <w:sz w:val="20"/>
          <w:szCs w:val="20"/>
        </w:rPr>
        <w:t xml:space="preserve"> </w:t>
      </w:r>
      <w:r w:rsidR="00401DCE" w:rsidRPr="00AF3CF2">
        <w:rPr>
          <w:b/>
          <w:sz w:val="20"/>
          <w:szCs w:val="20"/>
        </w:rPr>
        <w:t>Сагидолда Е</w:t>
      </w:r>
      <w:r w:rsidR="00577A49" w:rsidRPr="00AF3CF2">
        <w:rPr>
          <w:b/>
          <w:sz w:val="20"/>
          <w:szCs w:val="20"/>
        </w:rPr>
        <w:t>.</w:t>
      </w:r>
    </w:p>
    <w:p w14:paraId="1D406AFD" w14:textId="19F9293D" w:rsidR="00206E46" w:rsidRPr="00AF3CF2" w:rsidRDefault="001640C9" w:rsidP="00AE4F0B">
      <w:pPr>
        <w:spacing w:after="120"/>
        <w:rPr>
          <w:b/>
          <w:sz w:val="20"/>
          <w:szCs w:val="20"/>
        </w:rPr>
      </w:pPr>
      <w:r w:rsidRPr="00AF3CF2">
        <w:rPr>
          <w:b/>
          <w:sz w:val="20"/>
          <w:szCs w:val="20"/>
        </w:rPr>
        <w:t>Лектор</w:t>
      </w:r>
      <w:r w:rsidR="005E7456" w:rsidRPr="00AF3CF2">
        <w:rPr>
          <w:b/>
          <w:sz w:val="20"/>
          <w:szCs w:val="20"/>
        </w:rPr>
        <w:t xml:space="preserve"> </w:t>
      </w:r>
      <w:r w:rsidR="003974B5">
        <w:rPr>
          <w:b/>
          <w:sz w:val="20"/>
          <w:szCs w:val="20"/>
          <w:lang w:val="kk-KZ"/>
        </w:rPr>
        <w:t xml:space="preserve">           </w:t>
      </w:r>
      <w:r w:rsidR="005E7456" w:rsidRPr="00AF3CF2">
        <w:rPr>
          <w:b/>
          <w:sz w:val="20"/>
          <w:szCs w:val="20"/>
        </w:rPr>
        <w:t>___________________________________</w:t>
      </w:r>
      <w:r w:rsidR="00183479" w:rsidRPr="00AF3CF2">
        <w:rPr>
          <w:b/>
          <w:sz w:val="20"/>
          <w:szCs w:val="20"/>
        </w:rPr>
        <w:t xml:space="preserve">  Байдельдинов У.С.</w:t>
      </w:r>
    </w:p>
    <w:bookmarkEnd w:id="0"/>
    <w:p w14:paraId="288DED2E" w14:textId="27A4B268" w:rsidR="004947F8" w:rsidRPr="00AF3CF2" w:rsidRDefault="004947F8">
      <w:pPr>
        <w:rPr>
          <w:sz w:val="20"/>
          <w:szCs w:val="20"/>
          <w:lang w:val="kk-KZ"/>
        </w:rPr>
        <w:sectPr w:rsidR="004947F8" w:rsidRPr="00AF3CF2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AF3CF2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0"/>
          <w:szCs w:val="20"/>
          <w:lang w:val="kk-KZ"/>
        </w:rPr>
      </w:pPr>
      <w:r w:rsidRPr="00AF3CF2">
        <w:rPr>
          <w:rStyle w:val="eop"/>
          <w:sz w:val="20"/>
          <w:szCs w:val="20"/>
          <w:lang w:val="kk-KZ"/>
        </w:rPr>
        <w:lastRenderedPageBreak/>
        <w:t> </w:t>
      </w:r>
      <w:r w:rsidRPr="00AF3CF2">
        <w:rPr>
          <w:rStyle w:val="eop"/>
          <w:b/>
          <w:bCs/>
          <w:sz w:val="20"/>
          <w:szCs w:val="20"/>
          <w:lang w:val="kk-KZ"/>
        </w:rPr>
        <w:t>РУБРИКА СВОДНАЯ ОЦЕНКА</w:t>
      </w:r>
    </w:p>
    <w:p w14:paraId="406491EA" w14:textId="77777777" w:rsidR="00030B64" w:rsidRPr="00AF3CF2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AF3CF2">
        <w:rPr>
          <w:rStyle w:val="eop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6D3E990B" w14:textId="344124CE" w:rsidR="00030B64" w:rsidRPr="00AF3CF2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AF3CF2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AF3CF2">
        <w:rPr>
          <w:rStyle w:val="normaltextrun"/>
          <w:color w:val="FF0000"/>
          <w:sz w:val="20"/>
          <w:szCs w:val="20"/>
          <w:lang w:val="kk-KZ"/>
        </w:rPr>
        <w:t> </w:t>
      </w:r>
      <w:r w:rsidRPr="00AF3CF2">
        <w:rPr>
          <w:rStyle w:val="eop"/>
          <w:color w:val="FF0000"/>
          <w:sz w:val="20"/>
          <w:szCs w:val="20"/>
          <w:lang w:val="kk-KZ"/>
        </w:rPr>
        <w:t> </w:t>
      </w:r>
    </w:p>
    <w:p w14:paraId="3E6299A7" w14:textId="5C06A0B6" w:rsidR="00030B64" w:rsidRDefault="0055576B" w:rsidP="0055576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55576B">
        <w:rPr>
          <w:b/>
          <w:bCs/>
          <w:sz w:val="20"/>
          <w:szCs w:val="20"/>
          <w:lang w:val="kk-KZ"/>
        </w:rPr>
        <w:t>ВОЛНОВАЯ ОПТИКА</w:t>
      </w:r>
    </w:p>
    <w:p w14:paraId="34CDEA25" w14:textId="142A9F14" w:rsidR="00A270F4" w:rsidRPr="0055576B" w:rsidRDefault="00A270F4" w:rsidP="0055576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При написании дедлайна на самостоятельной работе и при контроле на семинаре отвечают этим требованиям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AF3CF2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рий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«Отлично»</w:t>
            </w:r>
          </w:p>
          <w:p w14:paraId="534CB3CF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35EDCB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Удов.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C67316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«неудов.»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C0FEBE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акс.вес</w:t>
            </w:r>
          </w:p>
        </w:tc>
      </w:tr>
      <w:tr w:rsidR="00030B64" w:rsidRPr="00AF3CF2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38BA7B13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 w:rsidR="0055576B"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01B7937C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 w:rsidR="0055576B"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55576B" w:rsidRPr="00AF3CF2">
              <w:rPr>
                <w:rStyle w:val="normaltextrun"/>
                <w:sz w:val="20"/>
                <w:szCs w:val="20"/>
              </w:rPr>
              <w:t> </w:t>
            </w:r>
            <w:r w:rsidR="0055576B" w:rsidRPr="00AF3CF2">
              <w:rPr>
                <w:rStyle w:val="eop"/>
                <w:sz w:val="20"/>
                <w:szCs w:val="20"/>
              </w:rPr>
              <w:t> </w:t>
            </w:r>
            <w:r w:rsidR="0055576B"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08C6EA2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 w:rsidR="0055576B"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55576B" w:rsidRPr="00AF3CF2">
              <w:rPr>
                <w:rStyle w:val="normaltextrun"/>
                <w:sz w:val="20"/>
                <w:szCs w:val="20"/>
              </w:rPr>
              <w:t> </w:t>
            </w:r>
            <w:r w:rsidR="0055576B" w:rsidRPr="00AF3CF2">
              <w:rPr>
                <w:rStyle w:val="eop"/>
                <w:sz w:val="20"/>
                <w:szCs w:val="20"/>
              </w:rPr>
              <w:t> </w:t>
            </w:r>
            <w:r w:rsidR="0055576B"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 но не может дать определения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4DB8C99F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 w:rsidR="0055576B">
              <w:rPr>
                <w:rStyle w:val="eop"/>
                <w:sz w:val="20"/>
                <w:szCs w:val="20"/>
              </w:rPr>
              <w:t xml:space="preserve">слабые знания </w:t>
            </w:r>
            <w:r w:rsidR="0055576B"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55576B" w:rsidRPr="00AF3CF2">
              <w:rPr>
                <w:rStyle w:val="normaltextrun"/>
                <w:sz w:val="20"/>
                <w:szCs w:val="20"/>
              </w:rPr>
              <w:t> </w:t>
            </w:r>
            <w:r w:rsidR="0055576B" w:rsidRPr="00AF3CF2">
              <w:rPr>
                <w:rStyle w:val="eop"/>
                <w:sz w:val="20"/>
                <w:szCs w:val="20"/>
              </w:rPr>
              <w:t> </w:t>
            </w:r>
            <w:r w:rsidR="0055576B"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516D4F49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 w:rsidR="0055576B">
              <w:rPr>
                <w:rStyle w:val="eop"/>
                <w:sz w:val="20"/>
                <w:szCs w:val="20"/>
              </w:rPr>
              <w:t xml:space="preserve">не знание </w:t>
            </w:r>
            <w:r w:rsidR="0055576B"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55576B" w:rsidRPr="00AF3CF2">
              <w:rPr>
                <w:rStyle w:val="normaltextrun"/>
                <w:sz w:val="20"/>
                <w:szCs w:val="20"/>
              </w:rPr>
              <w:t> </w:t>
            </w:r>
            <w:r w:rsidR="0055576B" w:rsidRPr="00AF3CF2">
              <w:rPr>
                <w:rStyle w:val="eop"/>
                <w:sz w:val="20"/>
                <w:szCs w:val="20"/>
              </w:rPr>
              <w:t> </w:t>
            </w:r>
            <w:r w:rsidR="0055576B">
              <w:rPr>
                <w:rStyle w:val="eop"/>
                <w:sz w:val="20"/>
                <w:szCs w:val="20"/>
              </w:rPr>
              <w:t>знание теории, опреление, физические законы, формул и графиков</w:t>
            </w:r>
          </w:p>
        </w:tc>
      </w:tr>
    </w:tbl>
    <w:p w14:paraId="2D49A4ED" w14:textId="77777777" w:rsidR="00030B64" w:rsidRPr="00AF3CF2" w:rsidRDefault="00030B64" w:rsidP="00030B6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AF3CF2">
        <w:rPr>
          <w:rStyle w:val="normaltextrun"/>
          <w:b/>
          <w:bCs/>
          <w:sz w:val="20"/>
          <w:szCs w:val="20"/>
        </w:rPr>
        <w:t> </w:t>
      </w:r>
      <w:r w:rsidRPr="00AF3CF2">
        <w:rPr>
          <w:rStyle w:val="normaltextrun"/>
          <w:sz w:val="20"/>
          <w:szCs w:val="20"/>
        </w:rPr>
        <w:t> </w:t>
      </w:r>
      <w:r w:rsidRPr="00AF3CF2">
        <w:rPr>
          <w:rStyle w:val="eop"/>
          <w:sz w:val="20"/>
          <w:szCs w:val="20"/>
        </w:rPr>
        <w:t> </w:t>
      </w:r>
    </w:p>
    <w:p w14:paraId="1B9F67EE" w14:textId="698773B1" w:rsidR="00030B64" w:rsidRPr="00AF3CF2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  <w:r w:rsidRPr="00AF3CF2">
        <w:rPr>
          <w:rStyle w:val="normaltextrun"/>
          <w:b/>
          <w:bCs/>
          <w:sz w:val="20"/>
          <w:szCs w:val="20"/>
        </w:rPr>
        <w:t> </w:t>
      </w:r>
      <w:r w:rsidRPr="00AF3CF2">
        <w:rPr>
          <w:rStyle w:val="normaltextrun"/>
          <w:sz w:val="20"/>
          <w:szCs w:val="20"/>
        </w:rPr>
        <w:t> </w:t>
      </w:r>
    </w:p>
    <w:p w14:paraId="4D62D094" w14:textId="6DF55E4A" w:rsidR="00030B64" w:rsidRPr="00AF3CF2" w:rsidRDefault="00030B64" w:rsidP="00030B6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F3CF2">
        <w:rPr>
          <w:rStyle w:val="normaltextrun"/>
          <w:b/>
          <w:bCs/>
          <w:sz w:val="20"/>
          <w:szCs w:val="20"/>
        </w:rPr>
        <w:t> </w:t>
      </w:r>
      <w:r w:rsidRPr="00AF3CF2">
        <w:rPr>
          <w:rStyle w:val="normaltextrun"/>
          <w:sz w:val="20"/>
          <w:szCs w:val="20"/>
        </w:rPr>
        <w:t> </w:t>
      </w:r>
      <w:r w:rsidRPr="00AF3CF2">
        <w:rPr>
          <w:rStyle w:val="eop"/>
          <w:sz w:val="20"/>
          <w:szCs w:val="20"/>
        </w:rPr>
        <w:t> </w:t>
      </w:r>
      <w:r w:rsidR="0099129A">
        <w:rPr>
          <w:rStyle w:val="eop"/>
          <w:sz w:val="20"/>
          <w:szCs w:val="20"/>
        </w:rPr>
        <w:t xml:space="preserve">       Письменное отражение законов  интерференции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AF3CF2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344E9CF9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93EE3A6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Pr="00AF3CF2" w:rsidRDefault="00030B64" w:rsidP="00C267D0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«удов.» </w:t>
            </w:r>
          </w:p>
          <w:p w14:paraId="7F4B9F3F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еудов.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E8C6A6E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30B64" w:rsidRPr="00AF3CF2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35CEA463" w:rsidR="00030B64" w:rsidRPr="00AF3CF2" w:rsidRDefault="00A270F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Обработка материалов лекции, активное участие на лабораторных и семинарских занятиях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4355B" w14:textId="48E604A8" w:rsidR="00030B64" w:rsidRPr="00AF3CF2" w:rsidRDefault="0055576B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графики.</w:t>
            </w:r>
            <w:r>
              <w:t xml:space="preserve"> </w:t>
            </w:r>
            <w:r w:rsidRPr="0055576B">
              <w:rPr>
                <w:sz w:val="20"/>
                <w:szCs w:val="20"/>
              </w:rPr>
              <w:t>Ypaвнeниe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плocкoй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мoнoxpoмaтичecкoй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элeктpoмaгнитнoй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вoлны,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pacпpocтpaняющeйcя</w:t>
            </w:r>
            <w:r w:rsidRPr="0055576B">
              <w:rPr>
                <w:spacing w:val="-4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в</w:t>
            </w:r>
            <w:r w:rsidRPr="0055576B">
              <w:rPr>
                <w:spacing w:val="74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нaпpaвлeнии</w:t>
            </w:r>
            <w:r w:rsidRPr="0055576B">
              <w:rPr>
                <w:spacing w:val="-6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paдиyca-вeктopa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F23D6" w14:textId="4070054A" w:rsidR="00030B64" w:rsidRPr="0055576B" w:rsidRDefault="0055576B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lang w:val="kk-KZ"/>
              </w:rPr>
              <w:t>писание у</w:t>
            </w:r>
            <w:r w:rsidRPr="0055576B">
              <w:rPr>
                <w:lang w:val="kk-KZ"/>
              </w:rPr>
              <w:t>paвнeниe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плocкoй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мoнoxpoмaтичecкoй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элeктpoмaгнитнoй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вoлны,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pacпpocтpaняющeйcя</w:t>
            </w:r>
            <w:r w:rsidRPr="0055576B">
              <w:rPr>
                <w:spacing w:val="-4"/>
                <w:lang w:val="kk-KZ"/>
              </w:rPr>
              <w:t xml:space="preserve"> </w:t>
            </w:r>
            <w:r w:rsidRPr="0055576B">
              <w:rPr>
                <w:lang w:val="kk-KZ"/>
              </w:rPr>
              <w:t>в</w:t>
            </w:r>
            <w:r w:rsidRPr="0055576B">
              <w:rPr>
                <w:spacing w:val="74"/>
                <w:lang w:val="kk-KZ"/>
              </w:rPr>
              <w:t xml:space="preserve"> </w:t>
            </w:r>
            <w:r w:rsidRPr="0055576B">
              <w:rPr>
                <w:lang w:val="kk-KZ"/>
              </w:rPr>
              <w:t>нaпpaвлeнии</w:t>
            </w:r>
            <w:r w:rsidRPr="0055576B">
              <w:rPr>
                <w:spacing w:val="-6"/>
                <w:lang w:val="kk-KZ"/>
              </w:rPr>
              <w:t xml:space="preserve"> </w:t>
            </w:r>
            <w:r w:rsidRPr="0055576B">
              <w:rPr>
                <w:lang w:val="kk-KZ"/>
              </w:rPr>
              <w:t>paдиyca-вeктopa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457B2960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 xml:space="preserve">Низкий уровень </w:t>
            </w:r>
            <w:r w:rsidR="0055576B"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0ED15EFA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Поверхностное понимание/ непонимание теорий, концепций</w:t>
            </w:r>
            <w:r w:rsidR="0055576B">
              <w:rPr>
                <w:sz w:val="20"/>
                <w:szCs w:val="20"/>
              </w:rPr>
              <w:t xml:space="preserve"> </w:t>
            </w:r>
            <w:r w:rsidR="0055576B">
              <w:t>незнание основных законов</w:t>
            </w:r>
            <w:r w:rsidRPr="00AF3CF2">
              <w:rPr>
                <w:sz w:val="20"/>
                <w:szCs w:val="20"/>
              </w:rPr>
              <w:t>.</w:t>
            </w:r>
          </w:p>
        </w:tc>
      </w:tr>
      <w:tr w:rsidR="00030B64" w:rsidRPr="00AF3CF2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55708534" w:rsidR="00030B64" w:rsidRPr="00A270F4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270F4">
              <w:rPr>
                <w:sz w:val="20"/>
                <w:szCs w:val="20"/>
              </w:rPr>
              <w:t xml:space="preserve">Понимание основных </w:t>
            </w:r>
            <w:r w:rsidR="00A270F4">
              <w:rPr>
                <w:sz w:val="20"/>
                <w:szCs w:val="20"/>
              </w:rPr>
              <w:t>законов распространения волн и обоснования их формулами и графиками в декартовой системе кординат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142FB1C7" w:rsidR="0055576B" w:rsidRPr="00AF3CF2" w:rsidRDefault="00030B64" w:rsidP="0055576B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Основные понятия </w:t>
            </w:r>
            <w:r w:rsidR="0055576B" w:rsidRPr="00A270F4">
              <w:rPr>
                <w:rStyle w:val="eop"/>
                <w:sz w:val="20"/>
                <w:szCs w:val="20"/>
                <w:lang w:val="kk-KZ"/>
              </w:rPr>
              <w:t>опреление, физические законы, формулы и графики.</w:t>
            </w:r>
            <w:r w:rsidR="0055576B" w:rsidRPr="00A270F4">
              <w:rPr>
                <w:lang w:val="kk-KZ"/>
              </w:rPr>
              <w:t xml:space="preserve"> </w:t>
            </w:r>
            <w:r w:rsidR="0055576B" w:rsidRPr="00A270F4">
              <w:rPr>
                <w:sz w:val="20"/>
                <w:szCs w:val="20"/>
                <w:lang w:val="kk-KZ"/>
              </w:rPr>
              <w:t>Ypaвнeниe</w:t>
            </w:r>
            <w:r w:rsidR="0055576B"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55576B" w:rsidRPr="00A270F4">
              <w:rPr>
                <w:sz w:val="20"/>
                <w:szCs w:val="20"/>
                <w:lang w:val="kk-KZ"/>
              </w:rPr>
              <w:t>плocкoй</w:t>
            </w:r>
            <w:r w:rsidR="0055576B"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55576B" w:rsidRPr="00A270F4">
              <w:rPr>
                <w:sz w:val="20"/>
                <w:szCs w:val="20"/>
                <w:lang w:val="kk-KZ"/>
              </w:rPr>
              <w:t>мoнoxpoмaтичecкoй</w:t>
            </w:r>
            <w:r w:rsidR="0055576B"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55576B" w:rsidRPr="00A270F4">
              <w:rPr>
                <w:sz w:val="20"/>
                <w:szCs w:val="20"/>
                <w:lang w:val="kk-KZ"/>
              </w:rPr>
              <w:t>элeктpoмaгнитнoй</w:t>
            </w:r>
            <w:r w:rsidR="0055576B"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55576B" w:rsidRPr="00A270F4">
              <w:rPr>
                <w:sz w:val="20"/>
                <w:szCs w:val="20"/>
                <w:lang w:val="kk-KZ"/>
              </w:rPr>
              <w:t>вoлны,</w:t>
            </w:r>
            <w:r w:rsidR="0055576B"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55576B" w:rsidRPr="00A270F4">
              <w:rPr>
                <w:sz w:val="20"/>
                <w:szCs w:val="20"/>
                <w:lang w:val="kk-KZ"/>
              </w:rPr>
              <w:t>pacпpocтpaняющeйcя</w:t>
            </w:r>
            <w:r w:rsidR="0055576B" w:rsidRPr="00A270F4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55576B" w:rsidRPr="00A270F4">
              <w:rPr>
                <w:sz w:val="20"/>
                <w:szCs w:val="20"/>
                <w:lang w:val="kk-KZ"/>
              </w:rPr>
              <w:t>в</w:t>
            </w:r>
            <w:r w:rsidR="0055576B" w:rsidRPr="00A270F4">
              <w:rPr>
                <w:spacing w:val="74"/>
                <w:sz w:val="20"/>
                <w:szCs w:val="20"/>
                <w:lang w:val="kk-KZ"/>
              </w:rPr>
              <w:t xml:space="preserve"> </w:t>
            </w:r>
            <w:r w:rsidR="0055576B" w:rsidRPr="00A270F4">
              <w:rPr>
                <w:sz w:val="20"/>
                <w:szCs w:val="20"/>
                <w:lang w:val="kk-KZ"/>
              </w:rPr>
              <w:t>нaпpaвлeнии</w:t>
            </w:r>
            <w:r w:rsidR="0055576B" w:rsidRPr="00A270F4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55576B" w:rsidRPr="00A270F4">
              <w:rPr>
                <w:sz w:val="20"/>
                <w:szCs w:val="20"/>
                <w:lang w:val="kk-KZ"/>
              </w:rPr>
              <w:t>paдиyca-вeктopa</w:t>
            </w:r>
          </w:p>
          <w:p w14:paraId="75656025" w14:textId="77777777" w:rsidR="00030B64" w:rsidRPr="00AF3CF2" w:rsidRDefault="00030B64" w:rsidP="0055576B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7FAB9" w14:textId="4E26CA7C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Подкрепляет аргументы аргументами</w:t>
            </w:r>
            <w:r w:rsidR="00192E0F">
              <w:rPr>
                <w:sz w:val="20"/>
                <w:szCs w:val="20"/>
                <w:lang w:val="kk-KZ"/>
              </w:rPr>
              <w:t xml:space="preserve"> </w:t>
            </w:r>
            <w:r w:rsidR="00192E0F">
              <w:rPr>
                <w:rStyle w:val="eop"/>
                <w:sz w:val="20"/>
                <w:szCs w:val="20"/>
              </w:rPr>
              <w:t>теории, опреление, физические законы, формулы и графики но не может дать определения</w:t>
            </w:r>
          </w:p>
          <w:p w14:paraId="657A77DA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32F482BB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Низкий уровень работы</w:t>
            </w:r>
            <w:r w:rsidR="00192E0F">
              <w:rPr>
                <w:sz w:val="20"/>
                <w:szCs w:val="20"/>
              </w:rPr>
              <w:t xml:space="preserve"> </w:t>
            </w:r>
            <w:r w:rsidR="00192E0F"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192E0F" w:rsidRPr="00AF3CF2">
              <w:rPr>
                <w:rStyle w:val="normaltextrun"/>
                <w:sz w:val="20"/>
                <w:szCs w:val="20"/>
              </w:rPr>
              <w:t> </w:t>
            </w:r>
            <w:r w:rsidR="00192E0F" w:rsidRPr="00AF3CF2">
              <w:rPr>
                <w:rStyle w:val="eop"/>
                <w:sz w:val="20"/>
                <w:szCs w:val="20"/>
              </w:rPr>
              <w:t> </w:t>
            </w:r>
            <w:r w:rsidR="00192E0F">
              <w:rPr>
                <w:rStyle w:val="eop"/>
                <w:sz w:val="20"/>
                <w:szCs w:val="20"/>
              </w:rPr>
              <w:t xml:space="preserve">слабые знания </w:t>
            </w:r>
            <w:r w:rsidR="00192E0F"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192E0F" w:rsidRPr="00AF3CF2">
              <w:rPr>
                <w:rStyle w:val="normaltextrun"/>
                <w:sz w:val="20"/>
                <w:szCs w:val="20"/>
              </w:rPr>
              <w:t> </w:t>
            </w:r>
            <w:r w:rsidR="00192E0F" w:rsidRPr="00AF3CF2">
              <w:rPr>
                <w:rStyle w:val="eop"/>
                <w:sz w:val="20"/>
                <w:szCs w:val="20"/>
              </w:rPr>
              <w:t> </w:t>
            </w:r>
            <w:r w:rsidR="00192E0F"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937BC" w14:textId="0AF0D9CC" w:rsidR="00030B64" w:rsidRPr="00AF3CF2" w:rsidRDefault="00192E0F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 xml:space="preserve">не знание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 и графиков</w:t>
            </w:r>
          </w:p>
        </w:tc>
      </w:tr>
    </w:tbl>
    <w:p w14:paraId="274BC2BD" w14:textId="77777777" w:rsidR="00030B64" w:rsidRPr="00AF3CF2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8E9453F" w14:textId="77777777" w:rsidR="0099129A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AF3CF2">
        <w:rPr>
          <w:rStyle w:val="normaltextrun"/>
          <w:sz w:val="20"/>
          <w:szCs w:val="20"/>
        </w:rPr>
        <w:t> </w:t>
      </w:r>
    </w:p>
    <w:p w14:paraId="318F94AD" w14:textId="77777777" w:rsidR="0099129A" w:rsidRDefault="0099129A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F66D633" w14:textId="77777777" w:rsidR="0099129A" w:rsidRDefault="0099129A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250BECBA" w14:textId="77777777" w:rsidR="0099129A" w:rsidRDefault="0099129A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74B7BE4" w14:textId="77341B65" w:rsidR="0099129A" w:rsidRPr="00AF3CF2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AF3CF2">
        <w:rPr>
          <w:rStyle w:val="eop"/>
          <w:sz w:val="20"/>
          <w:szCs w:val="20"/>
        </w:rPr>
        <w:t> </w:t>
      </w:r>
      <w:r w:rsidR="0099129A">
        <w:rPr>
          <w:rStyle w:val="eop"/>
          <w:sz w:val="20"/>
          <w:szCs w:val="20"/>
        </w:rPr>
        <w:t>Письменное отражение законов   дифракции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99129A" w:rsidRPr="00AF3CF2" w14:paraId="7DA9A8D1" w14:textId="77777777" w:rsidTr="00C11FE3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DC7D6B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C4566D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5346472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FE42E1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65886EF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3D4674" w14:textId="77777777" w:rsidR="0099129A" w:rsidRPr="00AF3CF2" w:rsidRDefault="0099129A" w:rsidP="00C11FE3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«удов.» </w:t>
            </w:r>
          </w:p>
          <w:p w14:paraId="12C4C2DC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7428EC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еудов.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52A5A7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99129A" w:rsidRPr="00AF3CF2" w14:paraId="4DB7387D" w14:textId="77777777" w:rsidTr="00C11FE3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E601F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Обработка материалов лекции, активное участие на лабораторных и семинарских занятиях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A79C6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графики.</w:t>
            </w:r>
            <w:r>
              <w:t xml:space="preserve"> </w:t>
            </w:r>
            <w:r w:rsidRPr="0055576B">
              <w:rPr>
                <w:sz w:val="20"/>
                <w:szCs w:val="20"/>
              </w:rPr>
              <w:t>Ypaвнeниe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плocкoй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мoнoxpoмaтичecкoй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элeктpoмaгнитнoй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вoлны,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pacпpocтpaняющeйcя</w:t>
            </w:r>
            <w:r w:rsidRPr="0055576B">
              <w:rPr>
                <w:spacing w:val="-4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в</w:t>
            </w:r>
            <w:r w:rsidRPr="0055576B">
              <w:rPr>
                <w:spacing w:val="74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нaпpaвлeнии</w:t>
            </w:r>
            <w:r w:rsidRPr="0055576B">
              <w:rPr>
                <w:spacing w:val="-6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paдиyca-вeктopa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E8C27" w14:textId="77777777" w:rsidR="0099129A" w:rsidRPr="0055576B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lang w:val="kk-KZ"/>
              </w:rPr>
              <w:t>писание у</w:t>
            </w:r>
            <w:r w:rsidRPr="0055576B">
              <w:rPr>
                <w:lang w:val="kk-KZ"/>
              </w:rPr>
              <w:t>paвнeниe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плocкoй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мoнoxpoмaтичecкoй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элeктpoмaгнитнoй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вoлны,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pacпpocтpaняющeйcя</w:t>
            </w:r>
            <w:r w:rsidRPr="0055576B">
              <w:rPr>
                <w:spacing w:val="-4"/>
                <w:lang w:val="kk-KZ"/>
              </w:rPr>
              <w:t xml:space="preserve"> </w:t>
            </w:r>
            <w:r w:rsidRPr="0055576B">
              <w:rPr>
                <w:lang w:val="kk-KZ"/>
              </w:rPr>
              <w:t>в</w:t>
            </w:r>
            <w:r w:rsidRPr="0055576B">
              <w:rPr>
                <w:spacing w:val="74"/>
                <w:lang w:val="kk-KZ"/>
              </w:rPr>
              <w:t xml:space="preserve"> </w:t>
            </w:r>
            <w:r w:rsidRPr="0055576B">
              <w:rPr>
                <w:lang w:val="kk-KZ"/>
              </w:rPr>
              <w:t>нaпpaвлeнии</w:t>
            </w:r>
            <w:r w:rsidRPr="0055576B">
              <w:rPr>
                <w:spacing w:val="-6"/>
                <w:lang w:val="kk-KZ"/>
              </w:rPr>
              <w:t xml:space="preserve"> </w:t>
            </w:r>
            <w:r w:rsidRPr="0055576B">
              <w:rPr>
                <w:lang w:val="kk-KZ"/>
              </w:rPr>
              <w:t>paдиyca-вeктopa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38B3C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 xml:space="preserve">Низкий уровень 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1592F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Поверхностное понимание/ непонимание теорий, концепций</w:t>
            </w:r>
            <w:r>
              <w:rPr>
                <w:sz w:val="20"/>
                <w:szCs w:val="20"/>
              </w:rPr>
              <w:t xml:space="preserve"> </w:t>
            </w:r>
            <w:r>
              <w:t>незнание основных законов</w:t>
            </w:r>
            <w:r w:rsidRPr="00AF3CF2">
              <w:rPr>
                <w:sz w:val="20"/>
                <w:szCs w:val="20"/>
              </w:rPr>
              <w:t>.</w:t>
            </w:r>
          </w:p>
        </w:tc>
      </w:tr>
      <w:tr w:rsidR="0099129A" w:rsidRPr="00AF3CF2" w14:paraId="7EDEFC51" w14:textId="77777777" w:rsidTr="00C11FE3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EFA24" w14:textId="77777777" w:rsidR="0099129A" w:rsidRPr="00A270F4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  <w:r w:rsidRPr="00A270F4">
              <w:rPr>
                <w:sz w:val="20"/>
                <w:szCs w:val="20"/>
              </w:rPr>
              <w:t xml:space="preserve">Понимание основных </w:t>
            </w:r>
            <w:r>
              <w:rPr>
                <w:sz w:val="20"/>
                <w:szCs w:val="20"/>
              </w:rPr>
              <w:t>законов распространения волн и обоснования их формулами и графиками в декартовой системе кординат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EEBAE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Основные понятия </w:t>
            </w:r>
            <w:r w:rsidRPr="00A270F4">
              <w:rPr>
                <w:rStyle w:val="eop"/>
                <w:sz w:val="20"/>
                <w:szCs w:val="20"/>
                <w:lang w:val="kk-KZ"/>
              </w:rPr>
              <w:t>опреление, физические законы, формулы и графики.</w:t>
            </w:r>
            <w:r w:rsidRPr="00A270F4">
              <w:rPr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Ypaвнeниe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плocкoй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мoнoxpoмaтичecкoй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элeктpoмaгнитнoй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вoлны,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pacпpocтpaняющeйcя</w:t>
            </w:r>
            <w:r w:rsidRPr="00A270F4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в</w:t>
            </w:r>
            <w:r w:rsidRPr="00A270F4">
              <w:rPr>
                <w:spacing w:val="74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нaпpaвлeнии</w:t>
            </w:r>
            <w:r w:rsidRPr="00A270F4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paдиyca-вeктopa</w:t>
            </w:r>
          </w:p>
          <w:p w14:paraId="75343951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7C0B9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Подкрепляет аргументы аргументами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</w:rPr>
              <w:t>теории, опреление, физические законы, формулы и графики но не может дать определения</w:t>
            </w:r>
          </w:p>
          <w:p w14:paraId="45F9736A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D8D3E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Низкий уровень работы</w:t>
            </w:r>
            <w:r>
              <w:rPr>
                <w:sz w:val="20"/>
                <w:szCs w:val="20"/>
              </w:rPr>
              <w:t xml:space="preserve">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слабые знания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02DEF" w14:textId="77777777" w:rsidR="0099129A" w:rsidRPr="00AF3CF2" w:rsidRDefault="0099129A" w:rsidP="00C11FE3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 xml:space="preserve">не знание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 и графиков</w:t>
            </w:r>
          </w:p>
        </w:tc>
      </w:tr>
    </w:tbl>
    <w:p w14:paraId="72A876F9" w14:textId="54818155" w:rsidR="00030B64" w:rsidRPr="0099129A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  <w:lang w:val="kk-KZ"/>
        </w:rPr>
      </w:pPr>
    </w:p>
    <w:sectPr w:rsidR="00030B64" w:rsidRPr="0099129A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94595" w14:textId="77777777" w:rsidR="00936CB2" w:rsidRDefault="00936CB2" w:rsidP="004C6A23">
      <w:r>
        <w:separator/>
      </w:r>
    </w:p>
  </w:endnote>
  <w:endnote w:type="continuationSeparator" w:id="0">
    <w:p w14:paraId="425AB061" w14:textId="77777777" w:rsidR="00936CB2" w:rsidRDefault="00936CB2" w:rsidP="004C6A23">
      <w:r>
        <w:continuationSeparator/>
      </w:r>
    </w:p>
  </w:endnote>
  <w:endnote w:type="continuationNotice" w:id="1">
    <w:p w14:paraId="6293CF88" w14:textId="77777777" w:rsidR="00936CB2" w:rsidRDefault="00936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17A64" w14:textId="77777777" w:rsidR="00936CB2" w:rsidRDefault="00936CB2" w:rsidP="004C6A23">
      <w:r>
        <w:separator/>
      </w:r>
    </w:p>
  </w:footnote>
  <w:footnote w:type="continuationSeparator" w:id="0">
    <w:p w14:paraId="7B2149BD" w14:textId="77777777" w:rsidR="00936CB2" w:rsidRDefault="00936CB2" w:rsidP="004C6A23">
      <w:r>
        <w:continuationSeparator/>
      </w:r>
    </w:p>
  </w:footnote>
  <w:footnote w:type="continuationNotice" w:id="1">
    <w:p w14:paraId="50A95EF3" w14:textId="77777777" w:rsidR="00936CB2" w:rsidRDefault="00936C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C6C83"/>
    <w:multiLevelType w:val="multilevel"/>
    <w:tmpl w:val="79D0B47A"/>
    <w:lvl w:ilvl="0">
      <w:start w:val="2"/>
      <w:numFmt w:val="decimal"/>
      <w:lvlText w:val="%1"/>
      <w:lvlJc w:val="left"/>
      <w:pPr>
        <w:ind w:left="990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2">
      <w:numFmt w:val="bullet"/>
      <w:lvlText w:val="•"/>
      <w:lvlJc w:val="left"/>
      <w:pPr>
        <w:ind w:left="2996" w:hanging="528"/>
      </w:pPr>
      <w:rPr>
        <w:rFonts w:hint="default"/>
      </w:rPr>
    </w:lvl>
    <w:lvl w:ilvl="3">
      <w:numFmt w:val="bullet"/>
      <w:lvlText w:val="•"/>
      <w:lvlJc w:val="left"/>
      <w:pPr>
        <w:ind w:left="3995" w:hanging="528"/>
      </w:pPr>
      <w:rPr>
        <w:rFonts w:hint="default"/>
      </w:rPr>
    </w:lvl>
    <w:lvl w:ilvl="4">
      <w:numFmt w:val="bullet"/>
      <w:lvlText w:val="•"/>
      <w:lvlJc w:val="left"/>
      <w:pPr>
        <w:ind w:left="4993" w:hanging="528"/>
      </w:pPr>
      <w:rPr>
        <w:rFonts w:hint="default"/>
      </w:rPr>
    </w:lvl>
    <w:lvl w:ilvl="5">
      <w:numFmt w:val="bullet"/>
      <w:lvlText w:val="•"/>
      <w:lvlJc w:val="left"/>
      <w:pPr>
        <w:ind w:left="5992" w:hanging="528"/>
      </w:pPr>
      <w:rPr>
        <w:rFonts w:hint="default"/>
      </w:rPr>
    </w:lvl>
    <w:lvl w:ilvl="6">
      <w:numFmt w:val="bullet"/>
      <w:lvlText w:val="•"/>
      <w:lvlJc w:val="left"/>
      <w:pPr>
        <w:ind w:left="6990" w:hanging="528"/>
      </w:pPr>
      <w:rPr>
        <w:rFonts w:hint="default"/>
      </w:rPr>
    </w:lvl>
    <w:lvl w:ilvl="7">
      <w:numFmt w:val="bullet"/>
      <w:lvlText w:val="•"/>
      <w:lvlJc w:val="left"/>
      <w:pPr>
        <w:ind w:left="7988" w:hanging="528"/>
      </w:pPr>
      <w:rPr>
        <w:rFonts w:hint="default"/>
      </w:rPr>
    </w:lvl>
    <w:lvl w:ilvl="8">
      <w:numFmt w:val="bullet"/>
      <w:lvlText w:val="•"/>
      <w:lvlJc w:val="left"/>
      <w:pPr>
        <w:ind w:left="8987" w:hanging="528"/>
      </w:pPr>
      <w:rPr>
        <w:rFonts w:hint="default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1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10"/>
  </w:num>
  <w:num w:numId="11" w16cid:durableId="1332610399">
    <w:abstractNumId w:val="3"/>
  </w:num>
  <w:num w:numId="12" w16cid:durableId="327828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942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851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14C8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42B4"/>
    <w:rsid w:val="000F6DA4"/>
    <w:rsid w:val="0010667E"/>
    <w:rsid w:val="00113406"/>
    <w:rsid w:val="001173CE"/>
    <w:rsid w:val="00117C32"/>
    <w:rsid w:val="00122EF2"/>
    <w:rsid w:val="00124814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201C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92E0F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69A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5D69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974B5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DF7"/>
    <w:rsid w:val="003E6E0D"/>
    <w:rsid w:val="003F0CE9"/>
    <w:rsid w:val="003F2DC5"/>
    <w:rsid w:val="003F39AD"/>
    <w:rsid w:val="003F4279"/>
    <w:rsid w:val="003F4F34"/>
    <w:rsid w:val="003F50E7"/>
    <w:rsid w:val="003F5376"/>
    <w:rsid w:val="004014E9"/>
    <w:rsid w:val="00401A75"/>
    <w:rsid w:val="00401D59"/>
    <w:rsid w:val="00401DCE"/>
    <w:rsid w:val="004065C8"/>
    <w:rsid w:val="00406956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1CB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0D53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52D7"/>
    <w:rsid w:val="0055576B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2D60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3BE2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46A"/>
    <w:rsid w:val="006C56C2"/>
    <w:rsid w:val="006D390D"/>
    <w:rsid w:val="006D582A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B0D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2751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36CB2"/>
    <w:rsid w:val="0094171D"/>
    <w:rsid w:val="00941A7A"/>
    <w:rsid w:val="00945AD8"/>
    <w:rsid w:val="0094757D"/>
    <w:rsid w:val="009479AC"/>
    <w:rsid w:val="00947B3C"/>
    <w:rsid w:val="00950344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129A"/>
    <w:rsid w:val="009930CB"/>
    <w:rsid w:val="0099766F"/>
    <w:rsid w:val="009A44E4"/>
    <w:rsid w:val="009B63C9"/>
    <w:rsid w:val="009B6838"/>
    <w:rsid w:val="009B7F2B"/>
    <w:rsid w:val="009C0E8D"/>
    <w:rsid w:val="009C1790"/>
    <w:rsid w:val="009C29E7"/>
    <w:rsid w:val="009C30C4"/>
    <w:rsid w:val="009D39A4"/>
    <w:rsid w:val="009E2A95"/>
    <w:rsid w:val="009E52CB"/>
    <w:rsid w:val="009E6ECA"/>
    <w:rsid w:val="009E72A8"/>
    <w:rsid w:val="009F42A4"/>
    <w:rsid w:val="009F58E6"/>
    <w:rsid w:val="00A02A85"/>
    <w:rsid w:val="00A04790"/>
    <w:rsid w:val="00A04EAC"/>
    <w:rsid w:val="00A06AE9"/>
    <w:rsid w:val="00A10160"/>
    <w:rsid w:val="00A14F62"/>
    <w:rsid w:val="00A20B1F"/>
    <w:rsid w:val="00A22D92"/>
    <w:rsid w:val="00A23137"/>
    <w:rsid w:val="00A24027"/>
    <w:rsid w:val="00A26160"/>
    <w:rsid w:val="00A26B43"/>
    <w:rsid w:val="00A270F4"/>
    <w:rsid w:val="00A315B8"/>
    <w:rsid w:val="00A35D07"/>
    <w:rsid w:val="00A40781"/>
    <w:rsid w:val="00A4211F"/>
    <w:rsid w:val="00A4391B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2378"/>
    <w:rsid w:val="00AA398E"/>
    <w:rsid w:val="00AA5F92"/>
    <w:rsid w:val="00AA6641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E4F0B"/>
    <w:rsid w:val="00AF327F"/>
    <w:rsid w:val="00AF3CF2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3FB1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0EC4"/>
    <w:rsid w:val="00B7206D"/>
    <w:rsid w:val="00B727B9"/>
    <w:rsid w:val="00B74F43"/>
    <w:rsid w:val="00B81070"/>
    <w:rsid w:val="00B817C0"/>
    <w:rsid w:val="00B81A6F"/>
    <w:rsid w:val="00B838BA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0FA8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1B9C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1C02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3BB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  <w:style w:type="paragraph" w:styleId="31">
    <w:name w:val="toc 3"/>
    <w:basedOn w:val="a"/>
    <w:uiPriority w:val="1"/>
    <w:qFormat/>
    <w:rsid w:val="00945AD8"/>
    <w:pPr>
      <w:widowControl w:val="0"/>
      <w:autoSpaceDE w:val="0"/>
      <w:autoSpaceDN w:val="0"/>
      <w:spacing w:before="1"/>
      <w:ind w:left="990" w:hanging="529"/>
    </w:pPr>
    <w:rPr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28</cp:revision>
  <cp:lastPrinted>2023-06-26T06:38:00Z</cp:lastPrinted>
  <dcterms:created xsi:type="dcterms:W3CDTF">2024-01-16T05:21:00Z</dcterms:created>
  <dcterms:modified xsi:type="dcterms:W3CDTF">2024-09-19T06:36:00Z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